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783E" w14:textId="77777777" w:rsidR="00716E15" w:rsidRDefault="00716E15" w:rsidP="0082602A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</w:pPr>
    </w:p>
    <w:p w14:paraId="7CCB70F5" w14:textId="18071D92" w:rsidR="00937B1B" w:rsidRPr="00A2778F" w:rsidRDefault="00937B1B" w:rsidP="0082602A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</w:pPr>
      <w:r w:rsidRPr="00A2778F"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t xml:space="preserve">EDITAL DE CHAMAMENTO </w:t>
      </w:r>
      <w:r w:rsidR="00413A31" w:rsidRPr="00A2778F"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t>00</w:t>
      </w:r>
      <w:r w:rsidR="00297D68"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t>7</w:t>
      </w:r>
      <w:r w:rsidR="00413A31" w:rsidRPr="00A2778F"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t>/202</w:t>
      </w:r>
      <w:r w:rsidR="00C755D9" w:rsidRPr="00A2778F"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t>4</w:t>
      </w:r>
    </w:p>
    <w:p w14:paraId="23B96A6E" w14:textId="1C16F388" w:rsidR="00937B1B" w:rsidRDefault="00937B1B" w:rsidP="0082602A">
      <w:pPr>
        <w:pStyle w:val="Corpodetex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2602A">
        <w:rPr>
          <w:rFonts w:ascii="Arial" w:hAnsi="Arial" w:cs="Arial"/>
          <w:b/>
          <w:sz w:val="24"/>
          <w:szCs w:val="24"/>
          <w:lang w:eastAsia="pt-BR"/>
        </w:rPr>
        <w:t>SELETIVO 012/2022</w:t>
      </w:r>
      <w:r w:rsidR="00413A31" w:rsidRPr="0082602A">
        <w:rPr>
          <w:rFonts w:ascii="Arial" w:hAnsi="Arial" w:cs="Arial"/>
          <w:b/>
          <w:sz w:val="24"/>
          <w:szCs w:val="24"/>
          <w:lang w:eastAsia="pt-BR"/>
        </w:rPr>
        <w:t xml:space="preserve"> SECRETARIA MUNICIPAL DE EDUCAÇÃO</w:t>
      </w:r>
    </w:p>
    <w:p w14:paraId="700FFC01" w14:textId="77777777" w:rsidR="0082602A" w:rsidRPr="0082602A" w:rsidRDefault="0082602A" w:rsidP="0082602A">
      <w:pPr>
        <w:pStyle w:val="Corpodetex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2FD3F87" w14:textId="17490104" w:rsidR="00937B1B" w:rsidRPr="0082602A" w:rsidRDefault="00291F4D" w:rsidP="0082602A">
      <w:pPr>
        <w:pStyle w:val="Primeirorecuodecorpodetex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Airton Antonio Reinehr</w:t>
      </w:r>
      <w:r w:rsidR="00937B1B" w:rsidRPr="0082602A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="00937B1B" w:rsidRPr="0082602A">
        <w:rPr>
          <w:rFonts w:ascii="Arial" w:hAnsi="Arial" w:cs="Arial"/>
          <w:sz w:val="24"/>
          <w:szCs w:val="24"/>
          <w:lang w:eastAsia="pt-BR"/>
        </w:rPr>
        <w:t>Prefeito Municipal</w:t>
      </w:r>
      <w:r w:rsidR="002D440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37B1B" w:rsidRPr="0082602A">
        <w:rPr>
          <w:rFonts w:ascii="Arial" w:hAnsi="Arial" w:cs="Arial"/>
          <w:bCs/>
          <w:sz w:val="24"/>
          <w:szCs w:val="24"/>
          <w:lang w:eastAsia="pt-BR"/>
        </w:rPr>
        <w:t>de Bom Jesus do Oeste</w:t>
      </w:r>
      <w:r w:rsidR="00937B1B" w:rsidRPr="0082602A">
        <w:rPr>
          <w:rFonts w:ascii="Arial" w:hAnsi="Arial" w:cs="Arial"/>
          <w:sz w:val="24"/>
          <w:szCs w:val="24"/>
          <w:lang w:eastAsia="pt-BR"/>
        </w:rPr>
        <w:t xml:space="preserve"> Estado de Santa Catarina, no uso das atribuições legais, em especial de conformidade com as Lei Municipal nº 917/2013 que dispõe sobre o Plano de Cargos e Carreira do Magistério Público do Município de Bom Jesus do Oeste - SC, convoca os professores </w:t>
      </w:r>
      <w:proofErr w:type="spellStart"/>
      <w:r w:rsidR="00937B1B" w:rsidRPr="0082602A">
        <w:rPr>
          <w:rFonts w:ascii="Arial" w:hAnsi="Arial" w:cs="Arial"/>
          <w:sz w:val="24"/>
          <w:szCs w:val="24"/>
          <w:lang w:eastAsia="pt-BR"/>
        </w:rPr>
        <w:t>ACTs</w:t>
      </w:r>
      <w:proofErr w:type="spellEnd"/>
      <w:r w:rsidR="00937B1B" w:rsidRPr="0082602A">
        <w:rPr>
          <w:rFonts w:ascii="Arial" w:hAnsi="Arial" w:cs="Arial"/>
          <w:sz w:val="24"/>
          <w:szCs w:val="24"/>
          <w:lang w:eastAsia="pt-BR"/>
        </w:rPr>
        <w:t>, classificados no Processo seletivo nº 12/2022 para escolha de vagas para o</w:t>
      </w:r>
      <w:r w:rsidR="00413A31" w:rsidRPr="0082602A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37B1B" w:rsidRPr="0082602A">
        <w:rPr>
          <w:rFonts w:ascii="Arial" w:hAnsi="Arial" w:cs="Arial"/>
          <w:sz w:val="24"/>
          <w:szCs w:val="24"/>
          <w:lang w:eastAsia="pt-BR"/>
        </w:rPr>
        <w:t>ano de 202</w:t>
      </w:r>
      <w:r w:rsidR="00413A31" w:rsidRPr="0082602A">
        <w:rPr>
          <w:rFonts w:ascii="Arial" w:hAnsi="Arial" w:cs="Arial"/>
          <w:sz w:val="24"/>
          <w:szCs w:val="24"/>
          <w:lang w:eastAsia="pt-BR"/>
        </w:rPr>
        <w:t>4,</w:t>
      </w:r>
      <w:r w:rsidR="00937B1B" w:rsidRPr="0082602A">
        <w:rPr>
          <w:rFonts w:ascii="Arial" w:hAnsi="Arial" w:cs="Arial"/>
          <w:sz w:val="24"/>
          <w:szCs w:val="24"/>
          <w:lang w:eastAsia="pt-BR"/>
        </w:rPr>
        <w:t xml:space="preserve"> nos termos da Lei e do presente Edital de chamamento.</w:t>
      </w:r>
    </w:p>
    <w:p w14:paraId="7FF4B13C" w14:textId="7CFB44DD" w:rsidR="00937B1B" w:rsidRPr="0082602A" w:rsidRDefault="00937B1B" w:rsidP="00297D68">
      <w:pPr>
        <w:pStyle w:val="Primeirorecuodecorpodetexto"/>
        <w:jc w:val="both"/>
        <w:rPr>
          <w:rFonts w:ascii="Arial" w:hAnsi="Arial" w:cs="Arial"/>
          <w:sz w:val="24"/>
          <w:szCs w:val="24"/>
          <w:lang w:eastAsia="pt-BR"/>
        </w:rPr>
      </w:pPr>
      <w:r w:rsidRPr="0082602A">
        <w:rPr>
          <w:rFonts w:ascii="Arial" w:hAnsi="Arial" w:cs="Arial"/>
          <w:b/>
          <w:sz w:val="24"/>
          <w:szCs w:val="24"/>
          <w:lang w:eastAsia="pt-BR"/>
        </w:rPr>
        <w:t>Art. 1º</w:t>
      </w:r>
      <w:r w:rsidRPr="0082602A">
        <w:rPr>
          <w:rFonts w:ascii="Arial" w:hAnsi="Arial" w:cs="Arial"/>
          <w:sz w:val="24"/>
          <w:szCs w:val="24"/>
          <w:lang w:eastAsia="pt-BR"/>
        </w:rPr>
        <w:t xml:space="preserve"> -O Município de Bom Jesus do Oeste convoca</w:t>
      </w:r>
      <w:r w:rsidR="00961D47">
        <w:rPr>
          <w:rFonts w:ascii="Arial" w:hAnsi="Arial" w:cs="Arial"/>
          <w:sz w:val="24"/>
          <w:szCs w:val="24"/>
          <w:lang w:eastAsia="pt-BR"/>
        </w:rPr>
        <w:t xml:space="preserve"> os Professores de </w:t>
      </w:r>
      <w:r w:rsidR="00F437D0">
        <w:rPr>
          <w:rFonts w:ascii="Arial" w:hAnsi="Arial" w:cs="Arial"/>
          <w:sz w:val="24"/>
          <w:szCs w:val="24"/>
          <w:lang w:eastAsia="pt-BR"/>
        </w:rPr>
        <w:t>E</w:t>
      </w:r>
      <w:r w:rsidR="00297D68">
        <w:rPr>
          <w:rFonts w:ascii="Arial" w:hAnsi="Arial" w:cs="Arial"/>
          <w:sz w:val="24"/>
          <w:szCs w:val="24"/>
          <w:lang w:eastAsia="pt-BR"/>
        </w:rPr>
        <w:t>ducação Infantil</w:t>
      </w:r>
      <w:r w:rsidR="00DF143F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2602A">
        <w:rPr>
          <w:rFonts w:ascii="Arial" w:hAnsi="Arial" w:cs="Arial"/>
          <w:sz w:val="24"/>
          <w:szCs w:val="24"/>
          <w:lang w:eastAsia="pt-BR"/>
        </w:rPr>
        <w:t>classificado</w:t>
      </w:r>
      <w:r w:rsidR="00961D47">
        <w:rPr>
          <w:rFonts w:ascii="Arial" w:hAnsi="Arial" w:cs="Arial"/>
          <w:sz w:val="24"/>
          <w:szCs w:val="24"/>
          <w:lang w:eastAsia="pt-BR"/>
        </w:rPr>
        <w:t>s</w:t>
      </w:r>
      <w:r w:rsidRPr="0082602A">
        <w:rPr>
          <w:rFonts w:ascii="Arial" w:hAnsi="Arial" w:cs="Arial"/>
          <w:sz w:val="24"/>
          <w:szCs w:val="24"/>
          <w:lang w:eastAsia="pt-BR"/>
        </w:rPr>
        <w:t xml:space="preserve"> no Processo </w:t>
      </w:r>
      <w:r w:rsidR="00961D47">
        <w:rPr>
          <w:rFonts w:ascii="Arial" w:hAnsi="Arial" w:cs="Arial"/>
          <w:sz w:val="24"/>
          <w:szCs w:val="24"/>
          <w:lang w:eastAsia="pt-BR"/>
        </w:rPr>
        <w:t>S</w:t>
      </w:r>
      <w:r w:rsidRPr="0082602A">
        <w:rPr>
          <w:rFonts w:ascii="Arial" w:hAnsi="Arial" w:cs="Arial"/>
          <w:sz w:val="24"/>
          <w:szCs w:val="24"/>
          <w:lang w:eastAsia="pt-BR"/>
        </w:rPr>
        <w:t xml:space="preserve">eletivo nº 12/2022 para a escolha de aulas para compor o </w:t>
      </w:r>
      <w:r w:rsidR="00261BAE" w:rsidRPr="0082602A">
        <w:rPr>
          <w:rFonts w:ascii="Arial" w:hAnsi="Arial" w:cs="Arial"/>
          <w:sz w:val="24"/>
          <w:szCs w:val="24"/>
          <w:lang w:eastAsia="pt-BR"/>
        </w:rPr>
        <w:t>q</w:t>
      </w:r>
      <w:r w:rsidRPr="0082602A">
        <w:rPr>
          <w:rFonts w:ascii="Arial" w:hAnsi="Arial" w:cs="Arial"/>
          <w:sz w:val="24"/>
          <w:szCs w:val="24"/>
          <w:lang w:eastAsia="pt-BR"/>
        </w:rPr>
        <w:t>uadro de vagas Temporárias</w:t>
      </w:r>
      <w:r w:rsidR="00F90E0E" w:rsidRPr="0082602A">
        <w:rPr>
          <w:rFonts w:ascii="Arial" w:hAnsi="Arial" w:cs="Arial"/>
          <w:sz w:val="24"/>
          <w:szCs w:val="24"/>
          <w:lang w:eastAsia="pt-BR"/>
        </w:rPr>
        <w:t xml:space="preserve"> ou </w:t>
      </w:r>
      <w:r w:rsidR="00261BAE" w:rsidRPr="0082602A">
        <w:rPr>
          <w:rFonts w:ascii="Arial" w:hAnsi="Arial" w:cs="Arial"/>
          <w:sz w:val="24"/>
          <w:szCs w:val="24"/>
          <w:lang w:eastAsia="pt-BR"/>
        </w:rPr>
        <w:t>por prazo determinado</w:t>
      </w:r>
      <w:r w:rsidR="002D440D">
        <w:rPr>
          <w:rFonts w:ascii="Arial" w:hAnsi="Arial" w:cs="Arial"/>
          <w:sz w:val="24"/>
          <w:szCs w:val="24"/>
          <w:lang w:eastAsia="pt-BR"/>
        </w:rPr>
        <w:t>.</w:t>
      </w:r>
    </w:p>
    <w:p w14:paraId="0D801E7A" w14:textId="163EBFBB" w:rsidR="00413A31" w:rsidRPr="0082602A" w:rsidRDefault="00937B1B" w:rsidP="0082602A">
      <w:pPr>
        <w:pStyle w:val="Corpodetexto"/>
        <w:jc w:val="both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  <w:r w:rsidRPr="0082602A">
        <w:rPr>
          <w:rFonts w:ascii="Arial" w:hAnsi="Arial" w:cs="Arial"/>
          <w:b/>
          <w:sz w:val="24"/>
          <w:szCs w:val="24"/>
          <w:lang w:eastAsia="pt-BR"/>
        </w:rPr>
        <w:t>Art. 2º</w:t>
      </w:r>
      <w:r w:rsidRPr="0082602A">
        <w:rPr>
          <w:rFonts w:ascii="Arial" w:hAnsi="Arial" w:cs="Arial"/>
          <w:sz w:val="24"/>
          <w:szCs w:val="24"/>
          <w:lang w:eastAsia="pt-BR"/>
        </w:rPr>
        <w:t xml:space="preserve"> - A escolha será na data de</w:t>
      </w:r>
      <w:r w:rsidRPr="0082602A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dia </w:t>
      </w:r>
      <w:r w:rsidR="00297D68">
        <w:rPr>
          <w:rFonts w:ascii="Arial" w:hAnsi="Arial" w:cs="Arial"/>
          <w:b/>
          <w:sz w:val="24"/>
          <w:szCs w:val="24"/>
          <w:u w:val="single"/>
          <w:lang w:eastAsia="pt-BR"/>
        </w:rPr>
        <w:t>04</w:t>
      </w:r>
      <w:r w:rsidR="00585C37" w:rsidRPr="0082602A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</w:t>
      </w:r>
      <w:r w:rsidRPr="0082602A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de </w:t>
      </w:r>
      <w:r w:rsidR="00297D68">
        <w:rPr>
          <w:rFonts w:ascii="Arial" w:hAnsi="Arial" w:cs="Arial"/>
          <w:b/>
          <w:sz w:val="24"/>
          <w:szCs w:val="24"/>
          <w:u w:val="single"/>
          <w:lang w:eastAsia="pt-BR"/>
        </w:rPr>
        <w:t>março</w:t>
      </w:r>
      <w:r w:rsidR="00413A31" w:rsidRPr="0082602A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de</w:t>
      </w:r>
      <w:r w:rsidRPr="0082602A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202</w:t>
      </w:r>
      <w:r w:rsidR="00413A31" w:rsidRPr="0082602A">
        <w:rPr>
          <w:rFonts w:ascii="Arial" w:hAnsi="Arial" w:cs="Arial"/>
          <w:b/>
          <w:sz w:val="24"/>
          <w:szCs w:val="24"/>
          <w:u w:val="single"/>
          <w:lang w:eastAsia="pt-BR"/>
        </w:rPr>
        <w:t>4</w:t>
      </w:r>
      <w:r w:rsidRPr="0082602A">
        <w:rPr>
          <w:rFonts w:ascii="Arial" w:hAnsi="Arial" w:cs="Arial"/>
          <w:b/>
          <w:sz w:val="24"/>
          <w:szCs w:val="24"/>
          <w:lang w:eastAsia="pt-BR"/>
        </w:rPr>
        <w:t>,</w:t>
      </w:r>
      <w:r w:rsidRPr="0082602A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13A31" w:rsidRPr="0082602A">
        <w:rPr>
          <w:rFonts w:ascii="Arial" w:hAnsi="Arial" w:cs="Arial"/>
          <w:sz w:val="24"/>
          <w:szCs w:val="24"/>
          <w:lang w:eastAsia="pt-BR"/>
        </w:rPr>
        <w:t>à</w:t>
      </w:r>
      <w:r w:rsidRPr="0082602A">
        <w:rPr>
          <w:rFonts w:ascii="Arial" w:hAnsi="Arial" w:cs="Arial"/>
          <w:sz w:val="24"/>
          <w:szCs w:val="24"/>
          <w:lang w:eastAsia="pt-BR"/>
        </w:rPr>
        <w:t xml:space="preserve">s </w:t>
      </w:r>
      <w:r w:rsidR="00815E7A" w:rsidRPr="00815E7A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 w:rsidR="00297D68">
        <w:rPr>
          <w:rFonts w:ascii="Arial" w:hAnsi="Arial" w:cs="Arial"/>
          <w:b/>
          <w:bCs/>
          <w:sz w:val="24"/>
          <w:szCs w:val="24"/>
          <w:lang w:eastAsia="pt-BR"/>
        </w:rPr>
        <w:t>4:00</w:t>
      </w:r>
      <w:r w:rsidRPr="0082602A">
        <w:rPr>
          <w:rFonts w:ascii="Arial" w:hAnsi="Arial" w:cs="Arial"/>
          <w:b/>
          <w:bCs/>
          <w:sz w:val="24"/>
          <w:szCs w:val="24"/>
          <w:lang w:eastAsia="pt-BR"/>
        </w:rPr>
        <w:t xml:space="preserve"> horas</w:t>
      </w:r>
      <w:r w:rsidRPr="0082602A">
        <w:rPr>
          <w:rFonts w:ascii="Arial" w:hAnsi="Arial" w:cs="Arial"/>
          <w:sz w:val="24"/>
          <w:szCs w:val="24"/>
          <w:lang w:eastAsia="pt-BR"/>
        </w:rPr>
        <w:t xml:space="preserve"> nas dependências da Secretaria de </w:t>
      </w:r>
      <w:r w:rsidR="00585C37" w:rsidRPr="0082602A">
        <w:rPr>
          <w:rFonts w:ascii="Arial" w:hAnsi="Arial" w:cs="Arial"/>
          <w:sz w:val="24"/>
          <w:szCs w:val="24"/>
          <w:lang w:eastAsia="pt-BR"/>
        </w:rPr>
        <w:t>Educação,</w:t>
      </w:r>
      <w:r w:rsidR="00585C37" w:rsidRPr="0082602A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585C37" w:rsidRPr="0082602A">
        <w:rPr>
          <w:rFonts w:ascii="Arial" w:hAnsi="Arial" w:cs="Arial"/>
          <w:sz w:val="24"/>
          <w:szCs w:val="24"/>
          <w:lang w:eastAsia="pt-BR"/>
        </w:rPr>
        <w:t xml:space="preserve">localizada na </w:t>
      </w:r>
      <w:r w:rsidR="00D1604F" w:rsidRPr="0082602A">
        <w:rPr>
          <w:rFonts w:ascii="Arial" w:hAnsi="Arial" w:cs="Arial"/>
          <w:sz w:val="24"/>
          <w:szCs w:val="24"/>
          <w:lang w:eastAsia="pt-BR"/>
        </w:rPr>
        <w:t>Aven</w:t>
      </w:r>
      <w:r w:rsidR="00D1604F" w:rsidRPr="0082602A">
        <w:rPr>
          <w:rFonts w:ascii="Arial" w:hAnsi="Arial" w:cs="Arial"/>
          <w:sz w:val="24"/>
          <w:szCs w:val="24"/>
        </w:rPr>
        <w:t xml:space="preserve">ida Cristo Rei, nº 180, </w:t>
      </w:r>
      <w:r w:rsidR="00431553" w:rsidRPr="0082602A">
        <w:rPr>
          <w:rFonts w:ascii="Arial" w:hAnsi="Arial" w:cs="Arial"/>
          <w:sz w:val="24"/>
          <w:szCs w:val="24"/>
        </w:rPr>
        <w:t>C</w:t>
      </w:r>
      <w:r w:rsidR="00D1604F" w:rsidRPr="0082602A">
        <w:rPr>
          <w:rFonts w:ascii="Arial" w:hAnsi="Arial" w:cs="Arial"/>
          <w:sz w:val="24"/>
          <w:szCs w:val="24"/>
        </w:rPr>
        <w:t>entro.</w:t>
      </w:r>
      <w:r w:rsidR="00087550" w:rsidRPr="0082602A">
        <w:rPr>
          <w:rFonts w:ascii="Arial" w:hAnsi="Arial" w:cs="Arial"/>
          <w:sz w:val="24"/>
          <w:szCs w:val="24"/>
        </w:rPr>
        <w:t xml:space="preserve"> (Próximo Ginásio Municipal de Esportes)</w:t>
      </w:r>
    </w:p>
    <w:p w14:paraId="3D26C1CD" w14:textId="2AF00647" w:rsidR="00937B1B" w:rsidRPr="0082602A" w:rsidRDefault="00937B1B" w:rsidP="0082602A">
      <w:pPr>
        <w:pStyle w:val="Primeirorecuodecorpodetex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0" w:name="_Hlk94100708"/>
      <w:r w:rsidRPr="0082602A">
        <w:rPr>
          <w:rFonts w:ascii="Arial" w:hAnsi="Arial" w:cs="Arial"/>
          <w:b/>
          <w:sz w:val="24"/>
          <w:szCs w:val="24"/>
          <w:lang w:eastAsia="pt-BR"/>
        </w:rPr>
        <w:t xml:space="preserve">Art. 3º </w:t>
      </w:r>
      <w:bookmarkEnd w:id="0"/>
      <w:r w:rsidRPr="0082602A">
        <w:rPr>
          <w:rFonts w:ascii="Arial" w:hAnsi="Arial" w:cs="Arial"/>
          <w:sz w:val="24"/>
          <w:szCs w:val="24"/>
          <w:shd w:val="clear" w:color="auto" w:fill="FFFFFF"/>
          <w:lang w:eastAsia="pt-BR"/>
        </w:rPr>
        <w:t>A escolha de vagas será feita pessoalmente pelo candidato classificado ou, se impedido por qualquer situação, deverá realizá-la através de procuração pública com poderes específicos.</w:t>
      </w:r>
    </w:p>
    <w:p w14:paraId="0F165229" w14:textId="77777777" w:rsidR="00937B1B" w:rsidRPr="0082602A" w:rsidRDefault="00937B1B" w:rsidP="0082602A">
      <w:pPr>
        <w:tabs>
          <w:tab w:val="left" w:pos="1843"/>
          <w:tab w:val="center" w:pos="4419"/>
          <w:tab w:val="right" w:pos="8838"/>
        </w:tabs>
        <w:spacing w:after="0" w:line="276" w:lineRule="auto"/>
        <w:ind w:firstLine="709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665ABA92" w14:textId="77777777" w:rsidR="00937B1B" w:rsidRPr="0082602A" w:rsidRDefault="00937B1B" w:rsidP="0082602A">
      <w:pPr>
        <w:pStyle w:val="Recuodecorpodetexto"/>
        <w:jc w:val="both"/>
        <w:rPr>
          <w:rFonts w:ascii="Arial" w:hAnsi="Arial" w:cs="Arial"/>
          <w:sz w:val="24"/>
          <w:szCs w:val="24"/>
          <w:lang w:eastAsia="pt-BR"/>
        </w:rPr>
      </w:pPr>
      <w:r w:rsidRPr="0082602A">
        <w:rPr>
          <w:rFonts w:ascii="Arial" w:hAnsi="Arial" w:cs="Arial"/>
          <w:b/>
          <w:sz w:val="24"/>
          <w:szCs w:val="24"/>
          <w:lang w:eastAsia="pt-BR"/>
        </w:rPr>
        <w:t>Art. 4º</w:t>
      </w:r>
      <w:r w:rsidRPr="0082602A">
        <w:rPr>
          <w:rFonts w:ascii="Arial" w:hAnsi="Arial" w:cs="Arial"/>
          <w:sz w:val="24"/>
          <w:szCs w:val="24"/>
          <w:lang w:eastAsia="pt-BR"/>
        </w:rPr>
        <w:t xml:space="preserve"> - Esta Portaria entra em vigor na data de sua publicação.</w:t>
      </w:r>
    </w:p>
    <w:p w14:paraId="3F96C726" w14:textId="77777777" w:rsidR="00937B1B" w:rsidRPr="0082602A" w:rsidRDefault="00937B1B" w:rsidP="0082602A">
      <w:pPr>
        <w:pStyle w:val="Recuodecorpodetexto"/>
        <w:jc w:val="both"/>
        <w:rPr>
          <w:rFonts w:ascii="Arial" w:hAnsi="Arial" w:cs="Arial"/>
          <w:sz w:val="24"/>
          <w:szCs w:val="24"/>
          <w:lang w:eastAsia="pt-BR"/>
        </w:rPr>
      </w:pPr>
      <w:r w:rsidRPr="0082602A">
        <w:rPr>
          <w:rFonts w:ascii="Arial" w:hAnsi="Arial" w:cs="Arial"/>
          <w:b/>
          <w:sz w:val="24"/>
          <w:szCs w:val="24"/>
          <w:lang w:eastAsia="pt-BR"/>
        </w:rPr>
        <w:t>Art. 5º</w:t>
      </w:r>
      <w:r w:rsidRPr="0082602A">
        <w:rPr>
          <w:rFonts w:ascii="Arial" w:hAnsi="Arial" w:cs="Arial"/>
          <w:sz w:val="24"/>
          <w:szCs w:val="24"/>
          <w:lang w:eastAsia="pt-BR"/>
        </w:rPr>
        <w:t>- Revogam-se as disposições em contrário.</w:t>
      </w:r>
    </w:p>
    <w:p w14:paraId="67F6D371" w14:textId="77777777" w:rsidR="00937B1B" w:rsidRPr="0082602A" w:rsidRDefault="00937B1B" w:rsidP="0082602A">
      <w:pPr>
        <w:tabs>
          <w:tab w:val="left" w:pos="1843"/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077618A0" w14:textId="77777777" w:rsidR="00297D68" w:rsidRDefault="00937B1B" w:rsidP="0082602A">
      <w:pPr>
        <w:pStyle w:val="Corpodetexto"/>
        <w:jc w:val="both"/>
        <w:rPr>
          <w:rFonts w:ascii="Arial" w:hAnsi="Arial" w:cs="Arial"/>
          <w:sz w:val="24"/>
          <w:szCs w:val="24"/>
          <w:lang w:eastAsia="pt-BR"/>
        </w:rPr>
      </w:pPr>
      <w:r w:rsidRPr="0082602A">
        <w:rPr>
          <w:rFonts w:ascii="Arial" w:hAnsi="Arial" w:cs="Arial"/>
          <w:sz w:val="24"/>
          <w:szCs w:val="24"/>
          <w:lang w:eastAsia="pt-BR"/>
        </w:rPr>
        <w:t xml:space="preserve">Gabinete do Prefeito Municipal de Bom Jesus do Oeste- (SC), aos </w:t>
      </w:r>
      <w:r w:rsidR="00297D68">
        <w:rPr>
          <w:rFonts w:ascii="Arial" w:hAnsi="Arial" w:cs="Arial"/>
          <w:sz w:val="24"/>
          <w:szCs w:val="24"/>
          <w:lang w:eastAsia="pt-BR"/>
        </w:rPr>
        <w:t>01</w:t>
      </w:r>
      <w:r w:rsidRPr="0082602A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297D68">
        <w:rPr>
          <w:rFonts w:ascii="Arial" w:hAnsi="Arial" w:cs="Arial"/>
          <w:sz w:val="24"/>
          <w:szCs w:val="24"/>
          <w:lang w:eastAsia="pt-BR"/>
        </w:rPr>
        <w:t>março</w:t>
      </w:r>
    </w:p>
    <w:p w14:paraId="031A75BD" w14:textId="25F37256" w:rsidR="00937B1B" w:rsidRPr="0082602A" w:rsidRDefault="00413A31" w:rsidP="0082602A">
      <w:pPr>
        <w:pStyle w:val="Corpodetexto"/>
        <w:jc w:val="both"/>
        <w:rPr>
          <w:rFonts w:ascii="Arial" w:hAnsi="Arial" w:cs="Arial"/>
          <w:sz w:val="24"/>
          <w:szCs w:val="24"/>
          <w:lang w:eastAsia="pt-BR"/>
        </w:rPr>
      </w:pPr>
      <w:r w:rsidRPr="0082602A">
        <w:rPr>
          <w:rFonts w:ascii="Arial" w:hAnsi="Arial" w:cs="Arial"/>
          <w:sz w:val="24"/>
          <w:szCs w:val="24"/>
          <w:lang w:eastAsia="pt-BR"/>
        </w:rPr>
        <w:t xml:space="preserve"> de</w:t>
      </w:r>
      <w:r w:rsidR="00937B1B" w:rsidRPr="0082602A">
        <w:rPr>
          <w:rFonts w:ascii="Arial" w:hAnsi="Arial" w:cs="Arial"/>
          <w:sz w:val="24"/>
          <w:szCs w:val="24"/>
          <w:lang w:eastAsia="pt-BR"/>
        </w:rPr>
        <w:t xml:space="preserve"> 202</w:t>
      </w:r>
      <w:r w:rsidR="00B677B3" w:rsidRPr="0082602A">
        <w:rPr>
          <w:rFonts w:ascii="Arial" w:hAnsi="Arial" w:cs="Arial"/>
          <w:sz w:val="24"/>
          <w:szCs w:val="24"/>
          <w:lang w:eastAsia="pt-BR"/>
        </w:rPr>
        <w:t>4</w:t>
      </w:r>
      <w:r w:rsidR="00937B1B" w:rsidRPr="0082602A">
        <w:rPr>
          <w:rFonts w:ascii="Arial" w:hAnsi="Arial" w:cs="Arial"/>
          <w:sz w:val="24"/>
          <w:szCs w:val="24"/>
          <w:lang w:eastAsia="pt-BR"/>
        </w:rPr>
        <w:t>.</w:t>
      </w:r>
    </w:p>
    <w:p w14:paraId="52C1FE5D" w14:textId="77777777" w:rsidR="00937B1B" w:rsidRDefault="00937B1B" w:rsidP="0082602A">
      <w:pPr>
        <w:tabs>
          <w:tab w:val="left" w:pos="1843"/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0E030B48" w14:textId="77777777" w:rsidR="003117E7" w:rsidRDefault="003117E7" w:rsidP="0082602A">
      <w:pPr>
        <w:tabs>
          <w:tab w:val="left" w:pos="1843"/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6619C95D" w14:textId="77777777" w:rsidR="003117E7" w:rsidRDefault="003117E7" w:rsidP="0082602A">
      <w:pPr>
        <w:tabs>
          <w:tab w:val="left" w:pos="1843"/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AD20559" w14:textId="77777777" w:rsidR="003117E7" w:rsidRPr="0082602A" w:rsidRDefault="003117E7" w:rsidP="0082602A">
      <w:pPr>
        <w:tabs>
          <w:tab w:val="left" w:pos="1843"/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774811DE" w14:textId="77777777" w:rsidR="00937B1B" w:rsidRPr="0082602A" w:rsidRDefault="00937B1B" w:rsidP="0082602A">
      <w:pPr>
        <w:tabs>
          <w:tab w:val="left" w:pos="1843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5AC9F621" w14:textId="20490679" w:rsidR="00424158" w:rsidRDefault="00815E7A" w:rsidP="0082602A">
      <w:pPr>
        <w:pStyle w:val="Corpodetex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</w:t>
      </w:r>
      <w:r w:rsidR="00291F4D">
        <w:rPr>
          <w:rFonts w:ascii="Arial" w:hAnsi="Arial" w:cs="Arial"/>
          <w:b/>
          <w:sz w:val="24"/>
          <w:szCs w:val="24"/>
          <w:lang w:eastAsia="pt-BR"/>
        </w:rPr>
        <w:t>Airton Antonio</w:t>
      </w:r>
      <w:r w:rsidR="00937B1B" w:rsidRPr="0082602A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291F4D">
        <w:rPr>
          <w:rFonts w:ascii="Arial" w:hAnsi="Arial" w:cs="Arial"/>
          <w:b/>
          <w:sz w:val="24"/>
          <w:szCs w:val="24"/>
          <w:lang w:eastAsia="pt-BR"/>
        </w:rPr>
        <w:t>Reinehr</w:t>
      </w:r>
      <w:r w:rsidR="00937B1B" w:rsidRPr="0082602A">
        <w:rPr>
          <w:rFonts w:ascii="Arial" w:hAnsi="Arial" w:cs="Arial"/>
          <w:b/>
          <w:sz w:val="24"/>
          <w:szCs w:val="24"/>
          <w:lang w:eastAsia="pt-BR"/>
        </w:rPr>
        <w:t xml:space="preserve">              </w:t>
      </w:r>
      <w:r w:rsidR="003252A6" w:rsidRPr="0082602A">
        <w:rPr>
          <w:rFonts w:ascii="Arial" w:hAnsi="Arial" w:cs="Arial"/>
          <w:b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       </w:t>
      </w:r>
      <w:r w:rsidR="00291F4D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F90E0E" w:rsidRPr="0082602A">
        <w:rPr>
          <w:rFonts w:ascii="Arial" w:hAnsi="Arial" w:cs="Arial"/>
          <w:b/>
          <w:sz w:val="24"/>
          <w:szCs w:val="24"/>
          <w:lang w:eastAsia="pt-BR"/>
        </w:rPr>
        <w:t>M</w:t>
      </w:r>
      <w:r w:rsidR="003252A6" w:rsidRPr="0082602A">
        <w:rPr>
          <w:rFonts w:ascii="Arial" w:hAnsi="Arial" w:cs="Arial"/>
          <w:b/>
          <w:sz w:val="24"/>
          <w:szCs w:val="24"/>
          <w:lang w:eastAsia="pt-BR"/>
        </w:rPr>
        <w:t>irian</w:t>
      </w:r>
      <w:r w:rsidR="00F90E0E" w:rsidRPr="0082602A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3252A6" w:rsidRPr="0082602A">
        <w:rPr>
          <w:rFonts w:ascii="Arial" w:hAnsi="Arial" w:cs="Arial"/>
          <w:b/>
          <w:sz w:val="24"/>
          <w:szCs w:val="24"/>
          <w:lang w:eastAsia="pt-BR"/>
        </w:rPr>
        <w:t>Schünemann dos</w:t>
      </w:r>
      <w:r w:rsidR="00261BAE" w:rsidRPr="0082602A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F90E0E" w:rsidRPr="0082602A">
        <w:rPr>
          <w:rFonts w:ascii="Arial" w:hAnsi="Arial" w:cs="Arial"/>
          <w:b/>
          <w:sz w:val="24"/>
          <w:szCs w:val="24"/>
          <w:lang w:eastAsia="pt-BR"/>
        </w:rPr>
        <w:t>S</w:t>
      </w:r>
      <w:r w:rsidR="003252A6" w:rsidRPr="0082602A">
        <w:rPr>
          <w:rFonts w:ascii="Arial" w:hAnsi="Arial" w:cs="Arial"/>
          <w:b/>
          <w:sz w:val="24"/>
          <w:szCs w:val="24"/>
          <w:lang w:eastAsia="pt-BR"/>
        </w:rPr>
        <w:t>antos</w:t>
      </w:r>
    </w:p>
    <w:p w14:paraId="5A5E28C4" w14:textId="2C8A1438" w:rsidR="00937B1B" w:rsidRPr="0082602A" w:rsidRDefault="00291F4D" w:rsidP="0082602A">
      <w:pPr>
        <w:pStyle w:val="Corpodetex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937B1B" w:rsidRPr="0082602A">
        <w:rPr>
          <w:rFonts w:ascii="Arial" w:hAnsi="Arial" w:cs="Arial"/>
          <w:b/>
          <w:sz w:val="24"/>
          <w:szCs w:val="24"/>
          <w:lang w:eastAsia="pt-BR"/>
        </w:rPr>
        <w:t xml:space="preserve">PREFEITO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MUNICIPAL </w:t>
      </w:r>
      <w:r w:rsidR="00937B1B" w:rsidRPr="0082602A">
        <w:rPr>
          <w:rFonts w:ascii="Arial" w:hAnsi="Arial" w:cs="Arial"/>
          <w:b/>
          <w:sz w:val="24"/>
          <w:szCs w:val="24"/>
          <w:lang w:eastAsia="pt-BR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  </w:t>
      </w:r>
      <w:r w:rsidR="00C92740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937B1B" w:rsidRPr="0082602A">
        <w:rPr>
          <w:rFonts w:ascii="Arial" w:hAnsi="Arial" w:cs="Arial"/>
          <w:b/>
          <w:sz w:val="24"/>
          <w:szCs w:val="24"/>
          <w:lang w:eastAsia="pt-BR"/>
        </w:rPr>
        <w:t>SE</w:t>
      </w:r>
      <w:r w:rsidR="006D33D8" w:rsidRPr="0082602A">
        <w:rPr>
          <w:rFonts w:ascii="Arial" w:hAnsi="Arial" w:cs="Arial"/>
          <w:b/>
          <w:sz w:val="24"/>
          <w:szCs w:val="24"/>
          <w:lang w:eastAsia="pt-BR"/>
        </w:rPr>
        <w:t>C</w:t>
      </w:r>
      <w:r w:rsidR="00937B1B" w:rsidRPr="0082602A">
        <w:rPr>
          <w:rFonts w:ascii="Arial" w:hAnsi="Arial" w:cs="Arial"/>
          <w:b/>
          <w:sz w:val="24"/>
          <w:szCs w:val="24"/>
          <w:lang w:eastAsia="pt-BR"/>
        </w:rPr>
        <w:t>RETÁRIA DE EDUCAÇÃO</w:t>
      </w:r>
    </w:p>
    <w:p w14:paraId="03BD2258" w14:textId="77777777" w:rsidR="001F00F8" w:rsidRDefault="001F00F8" w:rsidP="007278A8">
      <w:pPr>
        <w:pStyle w:val="Corpodetexto"/>
        <w:rPr>
          <w:b/>
          <w:lang w:eastAsia="pt-BR"/>
        </w:rPr>
      </w:pPr>
    </w:p>
    <w:p w14:paraId="3D691236" w14:textId="77777777" w:rsidR="001F00F8" w:rsidRDefault="001F00F8" w:rsidP="007278A8">
      <w:pPr>
        <w:pStyle w:val="Corpodetexto"/>
        <w:rPr>
          <w:b/>
          <w:lang w:eastAsia="pt-BR"/>
        </w:rPr>
      </w:pPr>
    </w:p>
    <w:p w14:paraId="08F79A8A" w14:textId="77777777" w:rsidR="001F00F8" w:rsidRDefault="001F00F8" w:rsidP="007278A8">
      <w:pPr>
        <w:pStyle w:val="Corpodetexto"/>
        <w:rPr>
          <w:b/>
          <w:lang w:eastAsia="pt-BR"/>
        </w:rPr>
      </w:pPr>
    </w:p>
    <w:p w14:paraId="26E4236F" w14:textId="77777777" w:rsidR="001F00F8" w:rsidRDefault="001F00F8" w:rsidP="007278A8">
      <w:pPr>
        <w:pStyle w:val="Corpodetexto"/>
        <w:rPr>
          <w:b/>
          <w:lang w:eastAsia="pt-BR"/>
        </w:rPr>
      </w:pPr>
    </w:p>
    <w:p w14:paraId="65844DD4" w14:textId="77777777" w:rsidR="001F00F8" w:rsidRDefault="001F00F8" w:rsidP="007278A8">
      <w:pPr>
        <w:pStyle w:val="Corpodetexto"/>
        <w:rPr>
          <w:b/>
          <w:lang w:eastAsia="pt-BR"/>
        </w:rPr>
      </w:pPr>
    </w:p>
    <w:p w14:paraId="0B4BAD65" w14:textId="694EC8D5" w:rsidR="00937B1B" w:rsidRPr="00937B1B" w:rsidRDefault="00937B1B" w:rsidP="007278A8">
      <w:pPr>
        <w:pStyle w:val="Ttulo2"/>
        <w:rPr>
          <w:rFonts w:eastAsia="Times New Roman"/>
          <w:lang w:eastAsia="pt-BR"/>
        </w:rPr>
      </w:pPr>
      <w:r w:rsidRPr="00937B1B">
        <w:rPr>
          <w:rFonts w:eastAsia="Times New Roman"/>
          <w:lang w:eastAsia="pt-BR"/>
        </w:rPr>
        <w:lastRenderedPageBreak/>
        <w:t>ANEXO I</w:t>
      </w:r>
    </w:p>
    <w:p w14:paraId="691D1381" w14:textId="77777777" w:rsidR="00937B1B" w:rsidRPr="00937B1B" w:rsidRDefault="00937B1B" w:rsidP="00937B1B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t-BR"/>
          <w14:ligatures w14:val="none"/>
        </w:rPr>
      </w:pPr>
    </w:p>
    <w:tbl>
      <w:tblPr>
        <w:tblW w:w="949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267"/>
        <w:gridCol w:w="1700"/>
        <w:gridCol w:w="2551"/>
      </w:tblGrid>
      <w:tr w:rsidR="00937B1B" w:rsidRPr="00937B1B" w14:paraId="1AEBD45E" w14:textId="77777777" w:rsidTr="00BC03AE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194D" w14:textId="77777777" w:rsidR="00937B1B" w:rsidRPr="00937B1B" w:rsidRDefault="00937B1B" w:rsidP="00937B1B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937B1B">
              <w:rPr>
                <w:rFonts w:ascii="Arial" w:eastAsia="NSimSun" w:hAnsi="Arial" w:cs="Arial"/>
                <w:b/>
                <w:kern w:val="0"/>
                <w:sz w:val="24"/>
                <w:szCs w:val="24"/>
                <w:lang w:val="en-US" w:eastAsia="zh-CN"/>
                <w14:ligatures w14:val="none"/>
              </w:rPr>
              <w:t>ESCOLA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65DA" w14:textId="77777777" w:rsidR="00937B1B" w:rsidRPr="00937B1B" w:rsidRDefault="00937B1B" w:rsidP="00937B1B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937B1B">
              <w:rPr>
                <w:rFonts w:ascii="Arial" w:eastAsia="NSimSun" w:hAnsi="Arial" w:cs="Arial"/>
                <w:b/>
                <w:kern w:val="0"/>
                <w:sz w:val="24"/>
                <w:szCs w:val="24"/>
                <w:lang w:val="en-US" w:eastAsia="zh-CN"/>
                <w14:ligatures w14:val="none"/>
              </w:rPr>
              <w:t>CARGA HORÁRIA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55F4" w14:textId="77777777" w:rsidR="00937B1B" w:rsidRPr="00937B1B" w:rsidRDefault="00937B1B" w:rsidP="00937B1B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937B1B">
              <w:rPr>
                <w:rFonts w:ascii="Arial" w:eastAsia="NSimSun" w:hAnsi="Arial" w:cs="Arial"/>
                <w:b/>
                <w:kern w:val="0"/>
                <w:sz w:val="24"/>
                <w:szCs w:val="24"/>
                <w:lang w:val="en-US" w:eastAsia="zh-CN"/>
                <w14:ligatures w14:val="none"/>
              </w:rPr>
              <w:t>NÚMERO DE VAGAS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51D9" w14:textId="77777777" w:rsidR="00937B1B" w:rsidRPr="00937B1B" w:rsidRDefault="00937B1B" w:rsidP="00937B1B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937B1B">
              <w:rPr>
                <w:rFonts w:ascii="Arial" w:eastAsia="NSimSun" w:hAnsi="Arial" w:cs="Arial"/>
                <w:b/>
                <w:kern w:val="0"/>
                <w:sz w:val="24"/>
                <w:szCs w:val="24"/>
                <w:lang w:val="en-US" w:eastAsia="zh-CN"/>
                <w14:ligatures w14:val="none"/>
              </w:rPr>
              <w:t>HORÁRIO</w:t>
            </w:r>
          </w:p>
        </w:tc>
      </w:tr>
      <w:tr w:rsidR="00937B1B" w:rsidRPr="00937B1B" w14:paraId="72759963" w14:textId="77777777" w:rsidTr="00BC03AE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AF52" w14:textId="77777777" w:rsidR="0018442F" w:rsidRPr="00937B1B" w:rsidRDefault="0018442F" w:rsidP="0018442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937B1B">
              <w:rPr>
                <w:rFonts w:ascii="Arial" w:eastAsia="NSimSun" w:hAnsi="Arial" w:cs="Arial"/>
                <w:bCs/>
                <w:kern w:val="0"/>
                <w:sz w:val="24"/>
                <w:szCs w:val="24"/>
                <w:lang w:eastAsia="zh-CN"/>
                <w14:ligatures w14:val="none"/>
              </w:rPr>
              <w:t>C.E.I. CHAPEUZINHO VERMELHO</w:t>
            </w:r>
          </w:p>
          <w:p w14:paraId="7988749A" w14:textId="5CE89F2A" w:rsidR="00815E7A" w:rsidRPr="00937B1B" w:rsidRDefault="00815E7A" w:rsidP="00297D68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NSimSun" w:hAnsi="Arial" w:cs="Arial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CF13" w14:textId="77777777" w:rsidR="0018442F" w:rsidRPr="00937B1B" w:rsidRDefault="0018442F" w:rsidP="0018442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937B1B"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>20 HRS</w:t>
            </w:r>
          </w:p>
          <w:p w14:paraId="6D87145D" w14:textId="77777777" w:rsidR="00424158" w:rsidRDefault="0018442F" w:rsidP="0018442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937B1B"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>PROFESSOR I</w:t>
            </w:r>
          </w:p>
          <w:p w14:paraId="76C4D783" w14:textId="77777777" w:rsidR="0018442F" w:rsidRDefault="0018442F" w:rsidP="0018442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>(VESPERTINO)</w:t>
            </w:r>
          </w:p>
          <w:p w14:paraId="0823792C" w14:textId="74CAA060" w:rsidR="00DB49EB" w:rsidRPr="00937B1B" w:rsidRDefault="00DB49EB" w:rsidP="0018442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F0FB" w14:textId="77777777" w:rsidR="004F0E53" w:rsidRDefault="004F0E53" w:rsidP="00261B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  <w:p w14:paraId="53EC4C60" w14:textId="3BD8DCDD" w:rsidR="00937B1B" w:rsidRPr="0060476D" w:rsidRDefault="004F0E53" w:rsidP="00261B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0476D"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01 </w:t>
            </w:r>
          </w:p>
          <w:p w14:paraId="2B3AE2F9" w14:textId="77777777" w:rsidR="00937B1B" w:rsidRPr="00937B1B" w:rsidRDefault="00937B1B" w:rsidP="00261B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86D" w14:textId="4D4EB7D3" w:rsidR="00937B1B" w:rsidRPr="00937B1B" w:rsidRDefault="004F0E53" w:rsidP="00261B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  <w:r w:rsidR="0018442F"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>4</w:t>
            </w:r>
            <w:r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>:</w:t>
            </w:r>
            <w:r w:rsidR="00815E7A"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>0</w:t>
            </w:r>
            <w:r>
              <w:rPr>
                <w:rFonts w:ascii="Arial" w:eastAsia="NSimSun" w:hAnsi="Arial" w:cs="Arial"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>0</w:t>
            </w:r>
          </w:p>
        </w:tc>
      </w:tr>
    </w:tbl>
    <w:p w14:paraId="4ECFBBFD" w14:textId="77777777" w:rsidR="00937B1B" w:rsidRPr="00937B1B" w:rsidRDefault="00937B1B" w:rsidP="00937B1B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t-BR"/>
          <w14:ligatures w14:val="none"/>
        </w:rPr>
      </w:pPr>
    </w:p>
    <w:p w14:paraId="48DD7F9C" w14:textId="09C78B7F" w:rsidR="00937B1B" w:rsidRPr="00937B1B" w:rsidRDefault="00937B1B" w:rsidP="007278A8">
      <w:pPr>
        <w:pStyle w:val="Corpodetexto"/>
        <w:rPr>
          <w:lang w:eastAsia="pt-BR"/>
        </w:rPr>
      </w:pPr>
      <w:r w:rsidRPr="00937B1B">
        <w:rPr>
          <w:lang w:eastAsia="pt-BR"/>
        </w:rPr>
        <w:t>Documentos necessários que o candidato obrigatoriamente deverá apresentar:</w:t>
      </w:r>
    </w:p>
    <w:p w14:paraId="74757017" w14:textId="5E511ADF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a)</w:t>
      </w:r>
      <w:r w:rsidR="007278A8">
        <w:rPr>
          <w:lang w:eastAsia="pt-BR"/>
        </w:rPr>
        <w:tab/>
      </w:r>
      <w:r w:rsidRPr="00937B1B">
        <w:rPr>
          <w:lang w:eastAsia="pt-BR"/>
        </w:rPr>
        <w:t>Comprovante de habilitação mínima exigida pelo Edital;</w:t>
      </w:r>
    </w:p>
    <w:p w14:paraId="585A1C30" w14:textId="2F57DF52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b)</w:t>
      </w:r>
      <w:r w:rsidR="007278A8">
        <w:rPr>
          <w:lang w:eastAsia="pt-BR"/>
        </w:rPr>
        <w:tab/>
      </w:r>
      <w:r w:rsidRPr="00937B1B">
        <w:rPr>
          <w:lang w:eastAsia="pt-BR"/>
        </w:rPr>
        <w:t>Carteira de Identidade;</w:t>
      </w:r>
    </w:p>
    <w:p w14:paraId="13F844C4" w14:textId="1BB7D90D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c)</w:t>
      </w:r>
      <w:r w:rsidR="007278A8">
        <w:rPr>
          <w:lang w:eastAsia="pt-BR"/>
        </w:rPr>
        <w:tab/>
      </w:r>
      <w:r w:rsidRPr="00937B1B">
        <w:rPr>
          <w:lang w:eastAsia="pt-BR"/>
        </w:rPr>
        <w:t>Cadastro de Pessoa Física – CPF;</w:t>
      </w:r>
    </w:p>
    <w:p w14:paraId="3672D930" w14:textId="020EFFE7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d)</w:t>
      </w:r>
      <w:r w:rsidR="007278A8">
        <w:rPr>
          <w:lang w:eastAsia="pt-BR"/>
        </w:rPr>
        <w:tab/>
      </w:r>
      <w:r w:rsidRPr="00937B1B">
        <w:rPr>
          <w:lang w:eastAsia="pt-BR"/>
        </w:rPr>
        <w:t>Título de Eleitor e comprovante de quitação eleitoral;</w:t>
      </w:r>
    </w:p>
    <w:p w14:paraId="6F02D2F0" w14:textId="6FFA33C8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e)</w:t>
      </w:r>
      <w:r w:rsidR="007278A8">
        <w:rPr>
          <w:lang w:eastAsia="pt-BR"/>
        </w:rPr>
        <w:tab/>
      </w:r>
      <w:r w:rsidRPr="00937B1B">
        <w:rPr>
          <w:lang w:eastAsia="pt-BR"/>
        </w:rPr>
        <w:t>Carteira de Reservista ou equivalente (somente para os candidatos do sexo masculino);</w:t>
      </w:r>
    </w:p>
    <w:p w14:paraId="5A632C7C" w14:textId="0706F6E3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f)</w:t>
      </w:r>
      <w:r w:rsidR="007278A8">
        <w:rPr>
          <w:lang w:eastAsia="pt-BR"/>
        </w:rPr>
        <w:tab/>
      </w:r>
      <w:r w:rsidRPr="00937B1B">
        <w:rPr>
          <w:lang w:eastAsia="pt-BR"/>
        </w:rPr>
        <w:t>Comprovante de escolaridade e da formação exigida para o cargo;</w:t>
      </w:r>
    </w:p>
    <w:p w14:paraId="29AE6F15" w14:textId="1D150877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g)</w:t>
      </w:r>
      <w:r w:rsidR="007278A8">
        <w:rPr>
          <w:lang w:eastAsia="pt-BR"/>
        </w:rPr>
        <w:tab/>
      </w:r>
      <w:r w:rsidRPr="00937B1B">
        <w:rPr>
          <w:lang w:eastAsia="pt-BR"/>
        </w:rPr>
        <w:t>Certidão de nascimento e CPF dos filhos menores de 21 anos;</w:t>
      </w:r>
    </w:p>
    <w:p w14:paraId="23E850E5" w14:textId="54F9BD79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h)</w:t>
      </w:r>
      <w:r w:rsidR="007278A8">
        <w:rPr>
          <w:lang w:eastAsia="pt-BR"/>
        </w:rPr>
        <w:tab/>
      </w:r>
      <w:r w:rsidRPr="00937B1B">
        <w:rPr>
          <w:lang w:eastAsia="pt-BR"/>
        </w:rPr>
        <w:t>Certidão de nascimento, casamento ou união estável;</w:t>
      </w:r>
    </w:p>
    <w:p w14:paraId="227439FC" w14:textId="2B04EF82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i)</w:t>
      </w:r>
      <w:r w:rsidR="007278A8">
        <w:rPr>
          <w:lang w:eastAsia="pt-BR"/>
        </w:rPr>
        <w:tab/>
      </w:r>
      <w:r w:rsidRPr="00937B1B">
        <w:rPr>
          <w:lang w:eastAsia="pt-BR"/>
        </w:rPr>
        <w:t>01 foto 3x4</w:t>
      </w:r>
    </w:p>
    <w:p w14:paraId="5FE13563" w14:textId="79A5E08F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j)</w:t>
      </w:r>
      <w:r w:rsidR="007278A8">
        <w:rPr>
          <w:lang w:eastAsia="pt-BR"/>
        </w:rPr>
        <w:tab/>
      </w:r>
      <w:r w:rsidRPr="00937B1B">
        <w:rPr>
          <w:lang w:eastAsia="pt-BR"/>
        </w:rPr>
        <w:t>PIS/PASEP (frente e verso/ cópia);</w:t>
      </w:r>
    </w:p>
    <w:p w14:paraId="5DCA03AF" w14:textId="2B210FF4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k)</w:t>
      </w:r>
      <w:r w:rsidR="007278A8">
        <w:rPr>
          <w:lang w:eastAsia="pt-BR"/>
        </w:rPr>
        <w:tab/>
      </w:r>
      <w:r w:rsidRPr="00937B1B">
        <w:rPr>
          <w:lang w:eastAsia="pt-BR"/>
        </w:rPr>
        <w:t>Declaração de bens ou cópia da declaração do Imposto de Renda</w:t>
      </w:r>
    </w:p>
    <w:p w14:paraId="29FC3FEB" w14:textId="44EB2AFB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l)</w:t>
      </w:r>
      <w:r w:rsidR="007278A8">
        <w:rPr>
          <w:lang w:eastAsia="pt-BR"/>
        </w:rPr>
        <w:tab/>
      </w:r>
      <w:r w:rsidRPr="00937B1B">
        <w:rPr>
          <w:lang w:eastAsia="pt-BR"/>
        </w:rPr>
        <w:t>Declaração de não ter sofrido qualquer penalidade disciplinar na função pública;</w:t>
      </w:r>
    </w:p>
    <w:p w14:paraId="4D2CF110" w14:textId="0A3A3249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m)</w:t>
      </w:r>
      <w:r w:rsidR="007278A8">
        <w:rPr>
          <w:lang w:eastAsia="pt-BR"/>
        </w:rPr>
        <w:tab/>
      </w:r>
      <w:r w:rsidRPr="00937B1B">
        <w:rPr>
          <w:lang w:eastAsia="pt-BR"/>
        </w:rPr>
        <w:t>Declaração de não possuir acúmulo de cargo ou função pública, exceto os previstos em Lei;</w:t>
      </w:r>
    </w:p>
    <w:p w14:paraId="5028D2B8" w14:textId="44766034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n)</w:t>
      </w:r>
      <w:r w:rsidR="007278A8">
        <w:rPr>
          <w:lang w:eastAsia="pt-BR"/>
        </w:rPr>
        <w:tab/>
      </w:r>
      <w:r w:rsidRPr="00937B1B">
        <w:rPr>
          <w:lang w:eastAsia="pt-BR"/>
        </w:rPr>
        <w:t>Comprovante de endereço atualizado;</w:t>
      </w:r>
    </w:p>
    <w:p w14:paraId="4928C9DD" w14:textId="44E66D3B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o)</w:t>
      </w:r>
      <w:r w:rsidR="007278A8">
        <w:rPr>
          <w:lang w:eastAsia="pt-BR"/>
        </w:rPr>
        <w:tab/>
      </w:r>
      <w:r w:rsidRPr="00937B1B">
        <w:rPr>
          <w:lang w:eastAsia="pt-BR"/>
        </w:rPr>
        <w:t>Registro no Conselho de Classe, quando for o caso;</w:t>
      </w:r>
    </w:p>
    <w:p w14:paraId="3CD50824" w14:textId="10645F0D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p)</w:t>
      </w:r>
      <w:r w:rsidR="007278A8">
        <w:rPr>
          <w:lang w:eastAsia="pt-BR"/>
        </w:rPr>
        <w:tab/>
      </w:r>
      <w:r w:rsidRPr="00937B1B">
        <w:rPr>
          <w:lang w:eastAsia="pt-BR"/>
        </w:rPr>
        <w:t>Comprovante de qualificação cadastral e-Social. (</w:t>
      </w:r>
      <w:hyperlink r:id="rId4" w:history="1">
        <w:r w:rsidR="007278A8" w:rsidRPr="0011403E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pt-BR"/>
            <w14:ligatures w14:val="none"/>
          </w:rPr>
          <w:t>http://consultacadastral.inss.gov.br/Esocial/pages/index.xhtml</w:t>
        </w:r>
      </w:hyperlink>
      <w:r w:rsidRPr="00937B1B">
        <w:rPr>
          <w:lang w:eastAsia="pt-BR"/>
        </w:rPr>
        <w:t>)</w:t>
      </w:r>
    </w:p>
    <w:p w14:paraId="53A61349" w14:textId="74784CA8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q)</w:t>
      </w:r>
      <w:r w:rsidR="007278A8">
        <w:rPr>
          <w:lang w:eastAsia="pt-BR"/>
        </w:rPr>
        <w:tab/>
      </w:r>
      <w:r w:rsidRPr="00937B1B">
        <w:rPr>
          <w:lang w:eastAsia="pt-BR"/>
        </w:rPr>
        <w:t xml:space="preserve">Certidão negativa de ações criminais expedidas pelo Tribunal de Justiça de Santa Catarina - SAJ e EPROC. Comarca em que reside, emitidas pelos sites: </w:t>
      </w:r>
    </w:p>
    <w:p w14:paraId="253EB8EE" w14:textId="1646762C" w:rsidR="00937B1B" w:rsidRPr="00937B1B" w:rsidRDefault="00937B1B" w:rsidP="007278A8">
      <w:pPr>
        <w:pStyle w:val="Lista"/>
        <w:rPr>
          <w:lang w:eastAsia="pt-BR"/>
        </w:rPr>
      </w:pPr>
      <w:r w:rsidRPr="00937B1B">
        <w:rPr>
          <w:lang w:eastAsia="pt-BR"/>
        </w:rPr>
        <w:t>r)</w:t>
      </w:r>
      <w:r w:rsidR="007278A8">
        <w:rPr>
          <w:lang w:eastAsia="pt-BR"/>
        </w:rPr>
        <w:tab/>
      </w:r>
      <w:r w:rsidRPr="00937B1B">
        <w:rPr>
          <w:lang w:eastAsia="pt-BR"/>
        </w:rPr>
        <w:t>Declaração de dependentes IRRF</w:t>
      </w:r>
    </w:p>
    <w:p w14:paraId="078C6A93" w14:textId="6628F58E" w:rsidR="00DE3C1C" w:rsidRDefault="00937B1B" w:rsidP="007278A8">
      <w:pPr>
        <w:pStyle w:val="Corpodetexto"/>
      </w:pPr>
      <w:r w:rsidRPr="00937B1B">
        <w:rPr>
          <w:lang w:eastAsia="pt-BR"/>
        </w:rPr>
        <w:t>9.2. Os documentos acima elencados deverão ser apresentados em original com a respectiva cópia, para a conferência no local.</w:t>
      </w:r>
    </w:p>
    <w:sectPr w:rsidR="00DE3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1B"/>
    <w:rsid w:val="00022436"/>
    <w:rsid w:val="00087550"/>
    <w:rsid w:val="00094A0A"/>
    <w:rsid w:val="0017071C"/>
    <w:rsid w:val="0018442F"/>
    <w:rsid w:val="001F00F8"/>
    <w:rsid w:val="002254AB"/>
    <w:rsid w:val="00260B1D"/>
    <w:rsid w:val="00261BAE"/>
    <w:rsid w:val="00291F4D"/>
    <w:rsid w:val="00297D68"/>
    <w:rsid w:val="002D194A"/>
    <w:rsid w:val="002D440D"/>
    <w:rsid w:val="003117E7"/>
    <w:rsid w:val="003252A6"/>
    <w:rsid w:val="003F5405"/>
    <w:rsid w:val="00402883"/>
    <w:rsid w:val="00413A31"/>
    <w:rsid w:val="00424158"/>
    <w:rsid w:val="00431553"/>
    <w:rsid w:val="004F0E53"/>
    <w:rsid w:val="00510CED"/>
    <w:rsid w:val="00585C37"/>
    <w:rsid w:val="0060476D"/>
    <w:rsid w:val="006263BC"/>
    <w:rsid w:val="006D33D8"/>
    <w:rsid w:val="00716E15"/>
    <w:rsid w:val="007278A8"/>
    <w:rsid w:val="007E5192"/>
    <w:rsid w:val="00815E7A"/>
    <w:rsid w:val="0082602A"/>
    <w:rsid w:val="00856D6C"/>
    <w:rsid w:val="008A3CAD"/>
    <w:rsid w:val="00937B1B"/>
    <w:rsid w:val="00961D47"/>
    <w:rsid w:val="009E1E72"/>
    <w:rsid w:val="00A2778F"/>
    <w:rsid w:val="00A85D22"/>
    <w:rsid w:val="00AD0986"/>
    <w:rsid w:val="00B677B3"/>
    <w:rsid w:val="00B80D59"/>
    <w:rsid w:val="00C755D9"/>
    <w:rsid w:val="00C91379"/>
    <w:rsid w:val="00C92740"/>
    <w:rsid w:val="00D1604F"/>
    <w:rsid w:val="00DB49EB"/>
    <w:rsid w:val="00DE3C1C"/>
    <w:rsid w:val="00DE41AD"/>
    <w:rsid w:val="00DF143F"/>
    <w:rsid w:val="00F437D0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D6F6"/>
  <w15:chartTrackingRefBased/>
  <w15:docId w15:val="{074C4227-51B4-48AB-B50C-FF197840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7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7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78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27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7278A8"/>
    <w:pPr>
      <w:ind w:left="283" w:hanging="283"/>
      <w:contextualSpacing/>
    </w:pPr>
  </w:style>
  <w:style w:type="paragraph" w:customStyle="1" w:styleId="Endereointerno">
    <w:name w:val="Endereço interno"/>
    <w:basedOn w:val="Normal"/>
    <w:rsid w:val="007278A8"/>
  </w:style>
  <w:style w:type="paragraph" w:styleId="Corpodetexto">
    <w:name w:val="Body Text"/>
    <w:basedOn w:val="Normal"/>
    <w:link w:val="CorpodetextoChar"/>
    <w:uiPriority w:val="99"/>
    <w:unhideWhenUsed/>
    <w:rsid w:val="007278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278A8"/>
  </w:style>
  <w:style w:type="paragraph" w:styleId="Recuodecorpodetexto">
    <w:name w:val="Body Text Indent"/>
    <w:basedOn w:val="Normal"/>
    <w:link w:val="RecuodecorpodetextoChar"/>
    <w:uiPriority w:val="99"/>
    <w:unhideWhenUsed/>
    <w:rsid w:val="007278A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278A8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7278A8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7278A8"/>
  </w:style>
  <w:style w:type="character" w:styleId="Hyperlink">
    <w:name w:val="Hyperlink"/>
    <w:basedOn w:val="Fontepargpadro"/>
    <w:uiPriority w:val="99"/>
    <w:unhideWhenUsed/>
    <w:rsid w:val="007278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cadastral.inss.gov.br/Esocial/pages/index.x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Imprensa</cp:lastModifiedBy>
  <cp:revision>2</cp:revision>
  <dcterms:created xsi:type="dcterms:W3CDTF">2024-03-01T17:21:00Z</dcterms:created>
  <dcterms:modified xsi:type="dcterms:W3CDTF">2024-03-01T17:21:00Z</dcterms:modified>
</cp:coreProperties>
</file>