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A906" w14:textId="77777777" w:rsidR="005214A8" w:rsidRPr="00CC5DE8" w:rsidRDefault="005214A8" w:rsidP="005214A8">
      <w:pPr>
        <w:jc w:val="center"/>
        <w:rPr>
          <w:rFonts w:ascii="Arial" w:hAnsi="Arial" w:cs="Arial"/>
          <w:b/>
          <w:bCs/>
          <w:color w:val="000000"/>
          <w:sz w:val="22"/>
          <w:szCs w:val="22"/>
        </w:rPr>
      </w:pPr>
      <w:r w:rsidRPr="00CC5DE8">
        <w:rPr>
          <w:rFonts w:ascii="Arial" w:hAnsi="Arial" w:cs="Arial"/>
          <w:b/>
          <w:bCs/>
          <w:color w:val="000000"/>
          <w:sz w:val="22"/>
          <w:szCs w:val="22"/>
        </w:rPr>
        <w:t xml:space="preserve">CONTRATO ADMINISTRATIVO Nº </w:t>
      </w:r>
      <w:r>
        <w:rPr>
          <w:rFonts w:ascii="Arial" w:hAnsi="Arial" w:cs="Arial"/>
          <w:b/>
          <w:bCs/>
          <w:color w:val="000000"/>
          <w:sz w:val="22"/>
          <w:szCs w:val="22"/>
        </w:rPr>
        <w:t>131</w:t>
      </w:r>
      <w:r w:rsidRPr="00CC5DE8">
        <w:rPr>
          <w:rFonts w:ascii="Arial" w:hAnsi="Arial" w:cs="Arial"/>
          <w:b/>
          <w:bCs/>
          <w:color w:val="000000"/>
          <w:sz w:val="22"/>
          <w:szCs w:val="22"/>
        </w:rPr>
        <w:t>/202</w:t>
      </w:r>
      <w:r>
        <w:rPr>
          <w:rFonts w:ascii="Arial" w:hAnsi="Arial" w:cs="Arial"/>
          <w:b/>
          <w:bCs/>
          <w:color w:val="000000"/>
          <w:sz w:val="22"/>
          <w:szCs w:val="22"/>
        </w:rPr>
        <w:t>2</w:t>
      </w:r>
      <w:r w:rsidRPr="00CC5DE8">
        <w:rPr>
          <w:rFonts w:ascii="Arial" w:hAnsi="Arial" w:cs="Arial"/>
          <w:b/>
          <w:bCs/>
          <w:color w:val="000000"/>
          <w:sz w:val="22"/>
          <w:szCs w:val="22"/>
        </w:rPr>
        <w:t xml:space="preserve"> DE </w:t>
      </w:r>
      <w:r>
        <w:rPr>
          <w:rFonts w:ascii="Arial" w:hAnsi="Arial" w:cs="Arial"/>
          <w:b/>
          <w:bCs/>
          <w:color w:val="000000"/>
          <w:sz w:val="22"/>
          <w:szCs w:val="22"/>
        </w:rPr>
        <w:t>15</w:t>
      </w:r>
      <w:r w:rsidRPr="00CC5DE8">
        <w:rPr>
          <w:rFonts w:ascii="Arial" w:hAnsi="Arial" w:cs="Arial"/>
          <w:b/>
          <w:bCs/>
          <w:color w:val="000000"/>
          <w:sz w:val="22"/>
          <w:szCs w:val="22"/>
        </w:rPr>
        <w:t xml:space="preserve"> DEZEMBRO DE 202</w:t>
      </w:r>
      <w:r>
        <w:rPr>
          <w:rFonts w:ascii="Arial" w:hAnsi="Arial" w:cs="Arial"/>
          <w:b/>
          <w:bCs/>
          <w:color w:val="000000"/>
          <w:sz w:val="22"/>
          <w:szCs w:val="22"/>
        </w:rPr>
        <w:t>2</w:t>
      </w:r>
    </w:p>
    <w:p w14:paraId="65D62611" w14:textId="77777777" w:rsidR="005214A8" w:rsidRPr="00CC5DE8" w:rsidRDefault="005214A8" w:rsidP="005214A8">
      <w:pPr>
        <w:spacing w:line="360" w:lineRule="auto"/>
        <w:jc w:val="center"/>
        <w:rPr>
          <w:rFonts w:ascii="Arial" w:hAnsi="Arial" w:cs="Arial"/>
          <w:b/>
          <w:bCs/>
          <w:color w:val="000000"/>
          <w:sz w:val="22"/>
          <w:szCs w:val="22"/>
        </w:rPr>
      </w:pPr>
    </w:p>
    <w:p w14:paraId="637F40AD" w14:textId="77777777" w:rsidR="005214A8" w:rsidRPr="00CC5DE8" w:rsidRDefault="005214A8" w:rsidP="005214A8">
      <w:pPr>
        <w:jc w:val="center"/>
        <w:rPr>
          <w:rFonts w:ascii="Arial" w:hAnsi="Arial" w:cs="Arial"/>
          <w:b/>
          <w:bCs/>
          <w:color w:val="000000"/>
          <w:sz w:val="22"/>
          <w:szCs w:val="22"/>
        </w:rPr>
      </w:pPr>
      <w:r w:rsidRPr="00CC5DE8">
        <w:rPr>
          <w:rFonts w:ascii="Arial" w:hAnsi="Arial" w:cs="Arial"/>
          <w:b/>
          <w:bCs/>
          <w:color w:val="000000"/>
          <w:sz w:val="22"/>
          <w:szCs w:val="22"/>
        </w:rPr>
        <w:t>CONTRATO DE RATEIO</w:t>
      </w:r>
    </w:p>
    <w:p w14:paraId="23E11945" w14:textId="77777777" w:rsidR="005214A8" w:rsidRPr="00CC5DE8" w:rsidRDefault="005214A8" w:rsidP="005214A8">
      <w:pPr>
        <w:jc w:val="both"/>
        <w:rPr>
          <w:rFonts w:ascii="Arial" w:hAnsi="Arial" w:cs="Arial"/>
          <w:sz w:val="22"/>
          <w:szCs w:val="22"/>
        </w:rPr>
      </w:pPr>
    </w:p>
    <w:p w14:paraId="0D933F8A"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 xml:space="preserve">Pelo presente instrumento de Contrato de Rateio, a teor das disposições constantes do Contrato de Consórcio Público do Consórcio </w:t>
      </w:r>
      <w:proofErr w:type="spellStart"/>
      <w:r w:rsidRPr="00CC5DE8">
        <w:rPr>
          <w:rFonts w:ascii="Arial" w:hAnsi="Arial" w:cs="Arial"/>
          <w:sz w:val="22"/>
          <w:szCs w:val="22"/>
        </w:rPr>
        <w:t>Interfederativo</w:t>
      </w:r>
      <w:proofErr w:type="spellEnd"/>
      <w:r w:rsidRPr="00CC5DE8">
        <w:rPr>
          <w:rFonts w:ascii="Arial" w:hAnsi="Arial" w:cs="Arial"/>
          <w:sz w:val="22"/>
          <w:szCs w:val="22"/>
        </w:rPr>
        <w:t xml:space="preserve"> Santa Catarina - CINCATARINA, decorrente da ratificação por lei pelos entes consorciados, da segunda alteração e consolidação do Protocolo de Intenções e do Contrato de Consórcio Público, de um lado, o </w:t>
      </w:r>
      <w:r w:rsidRPr="00CC5DE8">
        <w:rPr>
          <w:rFonts w:ascii="Arial" w:hAnsi="Arial" w:cs="Arial"/>
          <w:b/>
          <w:bCs/>
          <w:sz w:val="22"/>
          <w:szCs w:val="22"/>
        </w:rPr>
        <w:t xml:space="preserve">MUNICÍPIO DE </w:t>
      </w:r>
      <w:r w:rsidRPr="00CC5DE8">
        <w:rPr>
          <w:rFonts w:ascii="Arial" w:hAnsi="Arial" w:cs="Arial"/>
          <w:b/>
          <w:bCs/>
          <w:noProof/>
          <w:sz w:val="22"/>
          <w:szCs w:val="22"/>
        </w:rPr>
        <w:t>BOM JESUS DO OESTE</w:t>
      </w:r>
      <w:r w:rsidRPr="00CC5DE8">
        <w:rPr>
          <w:rFonts w:ascii="Arial" w:hAnsi="Arial" w:cs="Arial"/>
          <w:sz w:val="22"/>
          <w:szCs w:val="22"/>
        </w:rPr>
        <w:t>, pessoa jurídica de direito público, CNPJ n°</w:t>
      </w:r>
      <w:r w:rsidRPr="00CC5DE8">
        <w:rPr>
          <w:rFonts w:ascii="Arial" w:hAnsi="Arial" w:cs="Arial"/>
          <w:noProof/>
          <w:sz w:val="22"/>
          <w:szCs w:val="22"/>
        </w:rPr>
        <w:t>01.594.009/0001-30</w:t>
      </w:r>
      <w:r w:rsidRPr="00CC5DE8">
        <w:rPr>
          <w:rFonts w:ascii="Arial" w:hAnsi="Arial" w:cs="Arial"/>
          <w:sz w:val="22"/>
          <w:szCs w:val="22"/>
        </w:rPr>
        <w:t xml:space="preserve">, com sede na </w:t>
      </w:r>
      <w:r w:rsidRPr="00CC5DE8">
        <w:rPr>
          <w:rFonts w:ascii="Arial" w:hAnsi="Arial" w:cs="Arial"/>
          <w:noProof/>
          <w:sz w:val="22"/>
          <w:szCs w:val="22"/>
        </w:rPr>
        <w:t>Av. Nossa Srª de Fátima, 120</w:t>
      </w:r>
      <w:r w:rsidRPr="00CC5DE8">
        <w:rPr>
          <w:rFonts w:ascii="Arial" w:hAnsi="Arial" w:cs="Arial"/>
          <w:sz w:val="22"/>
          <w:szCs w:val="22"/>
        </w:rPr>
        <w:t xml:space="preserve">, na cidade de </w:t>
      </w:r>
      <w:r w:rsidRPr="00CC5DE8">
        <w:rPr>
          <w:rFonts w:ascii="Arial" w:hAnsi="Arial" w:cs="Arial"/>
          <w:noProof/>
          <w:sz w:val="22"/>
          <w:szCs w:val="22"/>
        </w:rPr>
        <w:t>Bom Jesus do Oeste - SC</w:t>
      </w:r>
      <w:r w:rsidRPr="00CC5DE8">
        <w:rPr>
          <w:rFonts w:ascii="Arial" w:hAnsi="Arial" w:cs="Arial"/>
          <w:sz w:val="22"/>
          <w:szCs w:val="22"/>
        </w:rPr>
        <w:t xml:space="preserve">, representado por seu Prefeito Municipal </w:t>
      </w:r>
      <w:r w:rsidRPr="00CC5DE8">
        <w:rPr>
          <w:rFonts w:ascii="Arial" w:hAnsi="Arial" w:cs="Arial"/>
          <w:b/>
          <w:bCs/>
          <w:noProof/>
          <w:sz w:val="22"/>
          <w:szCs w:val="22"/>
        </w:rPr>
        <w:t>Airton Antonio Reinehr</w:t>
      </w:r>
      <w:r w:rsidRPr="00CC5DE8">
        <w:rPr>
          <w:rFonts w:ascii="Arial" w:hAnsi="Arial" w:cs="Arial"/>
          <w:sz w:val="22"/>
          <w:szCs w:val="22"/>
        </w:rPr>
        <w:t xml:space="preserve">, brasileiro, agente político, residente e domiciliado na cidade de </w:t>
      </w:r>
      <w:r w:rsidRPr="00CC5DE8">
        <w:rPr>
          <w:rFonts w:ascii="Arial" w:hAnsi="Arial" w:cs="Arial"/>
          <w:noProof/>
          <w:sz w:val="22"/>
          <w:szCs w:val="22"/>
        </w:rPr>
        <w:t>Bom Jesus do Oeste - SC</w:t>
      </w:r>
      <w:r w:rsidRPr="00CC5DE8">
        <w:rPr>
          <w:rFonts w:ascii="Arial" w:hAnsi="Arial" w:cs="Arial"/>
          <w:sz w:val="22"/>
          <w:szCs w:val="22"/>
        </w:rPr>
        <w:t xml:space="preserve">, doravante denominado </w:t>
      </w:r>
      <w:r w:rsidRPr="00CC5DE8">
        <w:rPr>
          <w:rFonts w:ascii="Arial" w:hAnsi="Arial" w:cs="Arial"/>
          <w:b/>
          <w:bCs/>
          <w:sz w:val="22"/>
          <w:szCs w:val="22"/>
        </w:rPr>
        <w:t>CONTRATANTE</w:t>
      </w:r>
      <w:r w:rsidRPr="00CC5DE8">
        <w:rPr>
          <w:rFonts w:ascii="Arial" w:hAnsi="Arial" w:cs="Arial"/>
          <w:sz w:val="22"/>
          <w:szCs w:val="22"/>
        </w:rPr>
        <w:t xml:space="preserve"> e, de outro, o </w:t>
      </w:r>
      <w:r w:rsidRPr="00CC5DE8">
        <w:rPr>
          <w:rFonts w:ascii="Arial" w:hAnsi="Arial" w:cs="Arial"/>
          <w:b/>
          <w:sz w:val="22"/>
          <w:szCs w:val="22"/>
        </w:rPr>
        <w:t>CONSÓRCIO INTERFEDERATIVO SANTA CATARINA – CINCATARINA</w:t>
      </w:r>
      <w:r w:rsidRPr="00CC5DE8">
        <w:rPr>
          <w:rFonts w:ascii="Arial" w:hAnsi="Arial" w:cs="Arial"/>
          <w:sz w:val="22"/>
          <w:szCs w:val="22"/>
        </w:rPr>
        <w:t xml:space="preserve">, Consórcio Público, constituído na forma de Associação Pública, com personalidade jurídica de direito público e natureza autárquica </w:t>
      </w:r>
      <w:proofErr w:type="spellStart"/>
      <w:r w:rsidRPr="00CC5DE8">
        <w:rPr>
          <w:rFonts w:ascii="Arial" w:hAnsi="Arial" w:cs="Arial"/>
          <w:sz w:val="22"/>
          <w:szCs w:val="22"/>
        </w:rPr>
        <w:t>interfederativa</w:t>
      </w:r>
      <w:proofErr w:type="spellEnd"/>
      <w:r w:rsidRPr="00CC5DE8">
        <w:rPr>
          <w:rFonts w:ascii="Arial" w:hAnsi="Arial" w:cs="Arial"/>
          <w:sz w:val="22"/>
          <w:szCs w:val="22"/>
        </w:rPr>
        <w:t xml:space="preserve">, inscrito no CNPJ sob o nº 12.075.748/0001-32, com sede na Rua General Liberato Bittencourt, 1885, 13º Andar, sala 1305,  Bairro Canto, no Município de Florianópolis,  Estado de Santa Catarina, neste ato representado por seu Diretor Executivo, </w:t>
      </w:r>
      <w:r w:rsidRPr="00CC5DE8">
        <w:rPr>
          <w:rFonts w:ascii="Arial" w:hAnsi="Arial" w:cs="Arial"/>
          <w:b/>
          <w:sz w:val="22"/>
          <w:szCs w:val="22"/>
        </w:rPr>
        <w:t xml:space="preserve">Elói </w:t>
      </w:r>
      <w:proofErr w:type="spellStart"/>
      <w:r w:rsidRPr="00CC5DE8">
        <w:rPr>
          <w:rFonts w:ascii="Arial" w:hAnsi="Arial" w:cs="Arial"/>
          <w:b/>
          <w:sz w:val="22"/>
          <w:szCs w:val="22"/>
        </w:rPr>
        <w:t>Rönnau</w:t>
      </w:r>
      <w:proofErr w:type="spellEnd"/>
      <w:r w:rsidRPr="00CC5DE8">
        <w:rPr>
          <w:rFonts w:ascii="Arial" w:hAnsi="Arial" w:cs="Arial"/>
          <w:sz w:val="22"/>
          <w:szCs w:val="22"/>
        </w:rPr>
        <w:t xml:space="preserve">, ao final assinado, doravante denominado </w:t>
      </w:r>
      <w:r w:rsidRPr="00CC5DE8">
        <w:rPr>
          <w:rFonts w:ascii="Arial" w:hAnsi="Arial" w:cs="Arial"/>
          <w:b/>
          <w:sz w:val="22"/>
          <w:szCs w:val="22"/>
        </w:rPr>
        <w:t>CONTRATADO</w:t>
      </w:r>
      <w:r w:rsidRPr="00CC5DE8">
        <w:rPr>
          <w:rFonts w:ascii="Arial" w:hAnsi="Arial" w:cs="Arial"/>
          <w:sz w:val="22"/>
          <w:szCs w:val="22"/>
        </w:rPr>
        <w:t xml:space="preserve">, têm entre si justo e contratado, de acordo com as disposições da Lei Federal nº 11.107/2005, do Decreto Federal n. 6.017/07, do Protocolo de Intenções, das Leis de Ratificações, do Contrato de Consórcio Público, as seguintes cláusulas e condições. </w:t>
      </w:r>
    </w:p>
    <w:p w14:paraId="64F951F2" w14:textId="77777777" w:rsidR="005214A8" w:rsidRPr="00CC5DE8" w:rsidRDefault="005214A8" w:rsidP="005214A8">
      <w:pPr>
        <w:rPr>
          <w:rFonts w:ascii="Arial" w:hAnsi="Arial" w:cs="Arial"/>
          <w:sz w:val="22"/>
          <w:szCs w:val="22"/>
        </w:rPr>
      </w:pPr>
    </w:p>
    <w:p w14:paraId="4BC98F53" w14:textId="77777777" w:rsidR="005214A8" w:rsidRPr="00CC5DE8" w:rsidRDefault="005214A8" w:rsidP="005214A8">
      <w:pPr>
        <w:rPr>
          <w:rFonts w:ascii="Arial" w:hAnsi="Arial" w:cs="Arial"/>
          <w:b/>
          <w:sz w:val="22"/>
          <w:szCs w:val="22"/>
        </w:rPr>
      </w:pPr>
      <w:r w:rsidRPr="00CC5DE8">
        <w:rPr>
          <w:rFonts w:ascii="Arial" w:hAnsi="Arial" w:cs="Arial"/>
          <w:b/>
          <w:sz w:val="22"/>
          <w:szCs w:val="22"/>
        </w:rPr>
        <w:t>CLÁUSULA PRIMEIRA – DO OBJETO</w:t>
      </w:r>
    </w:p>
    <w:p w14:paraId="0E8C37E6"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 xml:space="preserve">1.1. O contrato de rateio tem por objeto a entrega de recursos financeiros a serem disponibilizados pelo CONTRATANTE ao Consórcio Público CONTRATADO. </w:t>
      </w:r>
    </w:p>
    <w:p w14:paraId="344936BE" w14:textId="77777777" w:rsidR="005214A8" w:rsidRPr="00CC5DE8" w:rsidRDefault="005214A8" w:rsidP="005214A8">
      <w:pPr>
        <w:jc w:val="both"/>
        <w:rPr>
          <w:rFonts w:ascii="Arial" w:hAnsi="Arial" w:cs="Arial"/>
          <w:b/>
          <w:bCs/>
          <w:sz w:val="22"/>
          <w:szCs w:val="22"/>
        </w:rPr>
      </w:pPr>
    </w:p>
    <w:p w14:paraId="77C5D5BC"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 xml:space="preserve">1.2. A finalidade é o custeio das despesas de pessoal, correntes e de capital </w:t>
      </w:r>
      <w:r>
        <w:rPr>
          <w:rFonts w:ascii="Arial" w:hAnsi="Arial" w:cs="Arial"/>
          <w:sz w:val="22"/>
          <w:szCs w:val="22"/>
        </w:rPr>
        <w:t>para manutenção do CINCATARINA.</w:t>
      </w:r>
    </w:p>
    <w:p w14:paraId="7BA58EC5" w14:textId="77777777" w:rsidR="005214A8" w:rsidRPr="00CC5DE8" w:rsidRDefault="005214A8" w:rsidP="005214A8">
      <w:pPr>
        <w:jc w:val="both"/>
        <w:rPr>
          <w:rFonts w:ascii="Arial" w:hAnsi="Arial" w:cs="Arial"/>
          <w:b/>
          <w:sz w:val="22"/>
          <w:szCs w:val="22"/>
        </w:rPr>
      </w:pPr>
    </w:p>
    <w:p w14:paraId="196316FA" w14:textId="77777777" w:rsidR="005214A8" w:rsidRPr="00CC5DE8" w:rsidRDefault="005214A8" w:rsidP="005214A8">
      <w:pPr>
        <w:jc w:val="both"/>
        <w:rPr>
          <w:rFonts w:ascii="Arial" w:hAnsi="Arial" w:cs="Arial"/>
          <w:b/>
          <w:sz w:val="22"/>
          <w:szCs w:val="22"/>
        </w:rPr>
      </w:pPr>
      <w:r w:rsidRPr="00CC5DE8">
        <w:rPr>
          <w:rFonts w:ascii="Arial" w:hAnsi="Arial" w:cs="Arial"/>
          <w:b/>
          <w:sz w:val="22"/>
          <w:szCs w:val="22"/>
        </w:rPr>
        <w:t>CLÁUSULA SEGUNDA – DOS VALORES</w:t>
      </w:r>
    </w:p>
    <w:p w14:paraId="09752E98"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 xml:space="preserve">2.1. O CONTRATANTE entregará ao </w:t>
      </w:r>
      <w:proofErr w:type="gramStart"/>
      <w:r w:rsidRPr="00CC5DE8">
        <w:rPr>
          <w:rFonts w:ascii="Arial" w:hAnsi="Arial" w:cs="Arial"/>
          <w:sz w:val="22"/>
          <w:szCs w:val="22"/>
        </w:rPr>
        <w:t>CONTRATADO  durante</w:t>
      </w:r>
      <w:proofErr w:type="gramEnd"/>
      <w:r w:rsidRPr="00CC5DE8">
        <w:rPr>
          <w:rFonts w:ascii="Arial" w:hAnsi="Arial" w:cs="Arial"/>
          <w:sz w:val="22"/>
          <w:szCs w:val="22"/>
        </w:rPr>
        <w:t xml:space="preserve"> o exercício de 202</w:t>
      </w:r>
      <w:r>
        <w:rPr>
          <w:rFonts w:ascii="Arial" w:hAnsi="Arial" w:cs="Arial"/>
          <w:sz w:val="22"/>
          <w:szCs w:val="22"/>
        </w:rPr>
        <w:t>3</w:t>
      </w:r>
      <w:r w:rsidRPr="00CC5DE8">
        <w:rPr>
          <w:rFonts w:ascii="Arial" w:hAnsi="Arial" w:cs="Arial"/>
          <w:sz w:val="22"/>
          <w:szCs w:val="22"/>
        </w:rPr>
        <w:t xml:space="preserve"> o valor total de R$ </w:t>
      </w:r>
      <w:r>
        <w:rPr>
          <w:rFonts w:ascii="Arial" w:hAnsi="Arial" w:cs="Arial"/>
          <w:sz w:val="22"/>
          <w:szCs w:val="22"/>
        </w:rPr>
        <w:t>47.940,00</w:t>
      </w:r>
      <w:r w:rsidRPr="00CC5DE8">
        <w:rPr>
          <w:rFonts w:ascii="Arial" w:hAnsi="Arial" w:cs="Arial"/>
          <w:sz w:val="22"/>
          <w:szCs w:val="22"/>
        </w:rPr>
        <w:t xml:space="preserve"> (</w:t>
      </w:r>
      <w:r>
        <w:rPr>
          <w:rFonts w:ascii="Arial" w:hAnsi="Arial" w:cs="Arial"/>
          <w:sz w:val="22"/>
          <w:szCs w:val="22"/>
        </w:rPr>
        <w:t>Quarenta e sete mil novecentos e quarenta reais</w:t>
      </w:r>
      <w:r w:rsidRPr="00CC5DE8">
        <w:rPr>
          <w:rFonts w:ascii="Arial" w:hAnsi="Arial" w:cs="Arial"/>
          <w:sz w:val="22"/>
          <w:szCs w:val="22"/>
        </w:rPr>
        <w:t xml:space="preserve">) divididos em </w:t>
      </w:r>
      <w:r w:rsidRPr="00CC5DE8">
        <w:rPr>
          <w:rFonts w:ascii="Arial" w:hAnsi="Arial" w:cs="Arial"/>
          <w:noProof/>
          <w:sz w:val="22"/>
          <w:szCs w:val="22"/>
        </w:rPr>
        <w:t>12</w:t>
      </w:r>
      <w:r w:rsidRPr="00CC5DE8">
        <w:rPr>
          <w:rFonts w:ascii="Arial" w:hAnsi="Arial" w:cs="Arial"/>
          <w:sz w:val="22"/>
          <w:szCs w:val="22"/>
        </w:rPr>
        <w:t xml:space="preserve"> parcelas mensais de R$ </w:t>
      </w:r>
      <w:r w:rsidRPr="00CC5DE8">
        <w:rPr>
          <w:rFonts w:ascii="Arial" w:hAnsi="Arial" w:cs="Arial"/>
          <w:noProof/>
          <w:sz w:val="22"/>
          <w:szCs w:val="22"/>
        </w:rPr>
        <w:t>3.</w:t>
      </w:r>
      <w:r>
        <w:rPr>
          <w:rFonts w:ascii="Arial" w:hAnsi="Arial" w:cs="Arial"/>
          <w:noProof/>
          <w:sz w:val="22"/>
          <w:szCs w:val="22"/>
        </w:rPr>
        <w:t>995,00</w:t>
      </w:r>
      <w:r w:rsidRPr="00CC5DE8">
        <w:rPr>
          <w:rFonts w:ascii="Arial" w:hAnsi="Arial" w:cs="Arial"/>
          <w:sz w:val="22"/>
          <w:szCs w:val="22"/>
        </w:rPr>
        <w:t xml:space="preserve"> (</w:t>
      </w:r>
      <w:r w:rsidRPr="00CC5DE8">
        <w:rPr>
          <w:rFonts w:ascii="Arial" w:hAnsi="Arial" w:cs="Arial"/>
          <w:noProof/>
          <w:sz w:val="22"/>
          <w:szCs w:val="22"/>
        </w:rPr>
        <w:t xml:space="preserve">Três mil </w:t>
      </w:r>
      <w:r>
        <w:rPr>
          <w:rFonts w:ascii="Arial" w:hAnsi="Arial" w:cs="Arial"/>
          <w:noProof/>
          <w:sz w:val="22"/>
          <w:szCs w:val="22"/>
        </w:rPr>
        <w:t>novecentos e noventa e cinco reais</w:t>
      </w:r>
      <w:r w:rsidRPr="00CC5DE8">
        <w:rPr>
          <w:rFonts w:ascii="Arial" w:hAnsi="Arial" w:cs="Arial"/>
          <w:sz w:val="22"/>
          <w:szCs w:val="22"/>
        </w:rPr>
        <w:t>).</w:t>
      </w:r>
    </w:p>
    <w:p w14:paraId="6F89326A" w14:textId="77777777" w:rsidR="005214A8" w:rsidRPr="00CC5DE8" w:rsidRDefault="005214A8" w:rsidP="005214A8">
      <w:pPr>
        <w:jc w:val="both"/>
        <w:rPr>
          <w:rFonts w:ascii="Arial" w:hAnsi="Arial" w:cs="Arial"/>
          <w:sz w:val="22"/>
          <w:szCs w:val="22"/>
        </w:rPr>
      </w:pPr>
    </w:p>
    <w:p w14:paraId="7D600B5C" w14:textId="77777777" w:rsidR="005214A8" w:rsidRPr="00CC5DE8" w:rsidRDefault="005214A8" w:rsidP="005214A8">
      <w:pPr>
        <w:jc w:val="both"/>
        <w:rPr>
          <w:rFonts w:ascii="Arial" w:hAnsi="Arial" w:cs="Arial"/>
          <w:b/>
          <w:sz w:val="22"/>
          <w:szCs w:val="22"/>
        </w:rPr>
      </w:pPr>
      <w:r w:rsidRPr="00CC5DE8">
        <w:rPr>
          <w:rFonts w:ascii="Arial" w:hAnsi="Arial" w:cs="Arial"/>
          <w:sz w:val="22"/>
          <w:szCs w:val="22"/>
        </w:rPr>
        <w:t>2.2. Os valores para o exercício de 202</w:t>
      </w:r>
      <w:r>
        <w:rPr>
          <w:rFonts w:ascii="Arial" w:hAnsi="Arial" w:cs="Arial"/>
          <w:sz w:val="22"/>
          <w:szCs w:val="22"/>
        </w:rPr>
        <w:t>3</w:t>
      </w:r>
      <w:r w:rsidRPr="00CC5DE8">
        <w:rPr>
          <w:rFonts w:ascii="Arial" w:hAnsi="Arial" w:cs="Arial"/>
          <w:sz w:val="22"/>
          <w:szCs w:val="22"/>
        </w:rPr>
        <w:t xml:space="preserve"> foram aprovados em </w:t>
      </w:r>
      <w:proofErr w:type="spellStart"/>
      <w:r w:rsidRPr="00CC5DE8">
        <w:rPr>
          <w:rFonts w:ascii="Arial" w:hAnsi="Arial" w:cs="Arial"/>
          <w:sz w:val="22"/>
          <w:szCs w:val="22"/>
        </w:rPr>
        <w:t>Assembléia</w:t>
      </w:r>
      <w:proofErr w:type="spellEnd"/>
      <w:r w:rsidRPr="00CC5DE8">
        <w:rPr>
          <w:rFonts w:ascii="Arial" w:hAnsi="Arial" w:cs="Arial"/>
          <w:sz w:val="22"/>
          <w:szCs w:val="22"/>
        </w:rPr>
        <w:t xml:space="preserve"> Geral do Consórcio Público e publicada no órgão de publicação oficial (DOM) através da Resolução n. </w:t>
      </w:r>
      <w:r>
        <w:rPr>
          <w:rFonts w:ascii="Arial" w:hAnsi="Arial" w:cs="Arial"/>
          <w:sz w:val="22"/>
          <w:szCs w:val="22"/>
        </w:rPr>
        <w:t>0161/2022</w:t>
      </w:r>
      <w:r w:rsidRPr="00CC5DE8">
        <w:rPr>
          <w:rFonts w:ascii="Arial" w:hAnsi="Arial" w:cs="Arial"/>
          <w:b/>
          <w:sz w:val="22"/>
          <w:szCs w:val="22"/>
        </w:rPr>
        <w:t>.</w:t>
      </w:r>
    </w:p>
    <w:p w14:paraId="68A0B631" w14:textId="77777777" w:rsidR="005214A8" w:rsidRPr="00CC5DE8" w:rsidRDefault="005214A8" w:rsidP="005214A8">
      <w:pPr>
        <w:rPr>
          <w:rFonts w:ascii="Arial" w:hAnsi="Arial" w:cs="Arial"/>
          <w:sz w:val="22"/>
          <w:szCs w:val="22"/>
        </w:rPr>
      </w:pPr>
    </w:p>
    <w:p w14:paraId="787A53AF" w14:textId="77777777" w:rsidR="005214A8" w:rsidRPr="00CC5DE8" w:rsidRDefault="005214A8" w:rsidP="005214A8">
      <w:pPr>
        <w:rPr>
          <w:rFonts w:ascii="Arial" w:hAnsi="Arial" w:cs="Arial"/>
          <w:b/>
          <w:sz w:val="22"/>
          <w:szCs w:val="22"/>
        </w:rPr>
      </w:pPr>
      <w:r w:rsidRPr="00CC5DE8">
        <w:rPr>
          <w:rFonts w:ascii="Arial" w:hAnsi="Arial" w:cs="Arial"/>
          <w:b/>
          <w:sz w:val="22"/>
          <w:szCs w:val="22"/>
        </w:rPr>
        <w:t xml:space="preserve">CLÁUSULA TERCEIRA – DO PAGAMENTO </w:t>
      </w:r>
    </w:p>
    <w:p w14:paraId="07E95145"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3.1. O CONTRATANTE deverá pagar mensalmente a parcela do mês de referência até o dia 10 (dez) do respectivo mês, através de boleto bancário ou depósito em conta do CINCATARINA.</w:t>
      </w:r>
    </w:p>
    <w:p w14:paraId="1CDF7EBD" w14:textId="77777777" w:rsidR="005214A8" w:rsidRPr="00CC5DE8" w:rsidRDefault="005214A8" w:rsidP="005214A8">
      <w:pPr>
        <w:jc w:val="both"/>
        <w:rPr>
          <w:rFonts w:ascii="Arial" w:hAnsi="Arial" w:cs="Arial"/>
          <w:sz w:val="22"/>
          <w:szCs w:val="22"/>
        </w:rPr>
      </w:pPr>
    </w:p>
    <w:p w14:paraId="450DD4C1"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3.2. Os valores do rateio mensais serão devidos</w:t>
      </w:r>
      <w:r>
        <w:rPr>
          <w:rFonts w:ascii="Arial" w:hAnsi="Arial" w:cs="Arial"/>
          <w:sz w:val="22"/>
          <w:szCs w:val="22"/>
        </w:rPr>
        <w:t xml:space="preserve"> mensalmente de janeiro a dezembro de 2023.</w:t>
      </w:r>
    </w:p>
    <w:p w14:paraId="3EA7BD84" w14:textId="77777777" w:rsidR="005214A8" w:rsidRPr="00CC5DE8" w:rsidRDefault="005214A8" w:rsidP="005214A8">
      <w:pPr>
        <w:rPr>
          <w:rFonts w:ascii="Arial" w:hAnsi="Arial" w:cs="Arial"/>
          <w:b/>
          <w:sz w:val="22"/>
          <w:szCs w:val="22"/>
        </w:rPr>
      </w:pPr>
    </w:p>
    <w:p w14:paraId="441E3CC8" w14:textId="77777777" w:rsidR="005214A8" w:rsidRPr="00CC5DE8" w:rsidRDefault="005214A8" w:rsidP="005214A8">
      <w:pPr>
        <w:rPr>
          <w:rFonts w:ascii="Arial" w:hAnsi="Arial" w:cs="Arial"/>
          <w:b/>
          <w:sz w:val="22"/>
          <w:szCs w:val="22"/>
        </w:rPr>
      </w:pPr>
      <w:r w:rsidRPr="00CC5DE8">
        <w:rPr>
          <w:rFonts w:ascii="Arial" w:hAnsi="Arial" w:cs="Arial"/>
          <w:b/>
          <w:sz w:val="22"/>
          <w:szCs w:val="22"/>
        </w:rPr>
        <w:t>CLÁUSULA QUARTA - DA OBRIGAÇÃO DO CONTRATADO</w:t>
      </w:r>
    </w:p>
    <w:p w14:paraId="570E979A"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 xml:space="preserve">4.1. O Consórcio </w:t>
      </w:r>
      <w:proofErr w:type="spellStart"/>
      <w:r w:rsidRPr="00CC5DE8">
        <w:rPr>
          <w:rFonts w:ascii="Arial" w:hAnsi="Arial" w:cs="Arial"/>
          <w:sz w:val="22"/>
          <w:szCs w:val="22"/>
        </w:rPr>
        <w:t>Interfederativo</w:t>
      </w:r>
      <w:proofErr w:type="spellEnd"/>
      <w:r w:rsidRPr="00CC5DE8">
        <w:rPr>
          <w:rFonts w:ascii="Arial" w:hAnsi="Arial" w:cs="Arial"/>
          <w:sz w:val="22"/>
          <w:szCs w:val="22"/>
        </w:rPr>
        <w:t xml:space="preserve"> Santa Catarina – CINCATARINA será responsável pela execução do objeto deste contrato, seguindo suas disposições legais e contratuais, vinculando as partes nas disposições</w:t>
      </w:r>
      <w:r>
        <w:rPr>
          <w:rFonts w:ascii="Arial" w:hAnsi="Arial" w:cs="Arial"/>
          <w:sz w:val="22"/>
          <w:szCs w:val="22"/>
        </w:rPr>
        <w:t xml:space="preserve"> dos termos de uso firmados.</w:t>
      </w:r>
    </w:p>
    <w:p w14:paraId="65DACBB4" w14:textId="77777777" w:rsidR="005214A8" w:rsidRPr="00CC5DE8" w:rsidRDefault="005214A8" w:rsidP="005214A8">
      <w:pPr>
        <w:pStyle w:val="Ttulo8"/>
        <w:widowControl w:val="0"/>
        <w:spacing w:before="0" w:after="0"/>
        <w:ind w:right="-1"/>
        <w:rPr>
          <w:rFonts w:ascii="Arial" w:hAnsi="Arial" w:cs="Arial"/>
          <w:b/>
          <w:bCs/>
          <w:i w:val="0"/>
          <w:sz w:val="22"/>
          <w:szCs w:val="22"/>
        </w:rPr>
      </w:pPr>
    </w:p>
    <w:p w14:paraId="15C5B3A7" w14:textId="77777777" w:rsidR="005214A8" w:rsidRPr="00CC5DE8" w:rsidRDefault="005214A8" w:rsidP="005214A8">
      <w:pPr>
        <w:pStyle w:val="Ttulo8"/>
        <w:widowControl w:val="0"/>
        <w:spacing w:before="0" w:after="0"/>
        <w:ind w:right="-1"/>
        <w:rPr>
          <w:rFonts w:ascii="Arial" w:hAnsi="Arial" w:cs="Arial"/>
          <w:b/>
          <w:bCs/>
          <w:i w:val="0"/>
          <w:sz w:val="22"/>
          <w:szCs w:val="22"/>
        </w:rPr>
      </w:pPr>
      <w:r w:rsidRPr="00CC5DE8">
        <w:rPr>
          <w:rFonts w:ascii="Arial" w:hAnsi="Arial" w:cs="Arial"/>
          <w:b/>
          <w:bCs/>
          <w:i w:val="0"/>
          <w:sz w:val="22"/>
          <w:szCs w:val="22"/>
        </w:rPr>
        <w:t xml:space="preserve">CLÁUSULA QUINTA – DA TRANSPARÊNCIA DA GESTÃO ECONÔMICA E FINANCEIRA </w:t>
      </w:r>
    </w:p>
    <w:p w14:paraId="5C89B96D" w14:textId="77777777" w:rsidR="005214A8" w:rsidRPr="00CC5DE8" w:rsidRDefault="005214A8" w:rsidP="005214A8">
      <w:pPr>
        <w:jc w:val="both"/>
        <w:rPr>
          <w:rFonts w:ascii="Arial" w:hAnsi="Arial" w:cs="Arial"/>
          <w:spacing w:val="-10"/>
          <w:sz w:val="22"/>
          <w:szCs w:val="22"/>
        </w:rPr>
      </w:pPr>
      <w:r w:rsidRPr="00CC5DE8">
        <w:rPr>
          <w:rFonts w:ascii="Arial" w:hAnsi="Arial" w:cs="Arial"/>
          <w:sz w:val="22"/>
          <w:szCs w:val="22"/>
        </w:rPr>
        <w:lastRenderedPageBreak/>
        <w:t>5.1. A fim de garantir a transparência da gestão econômica e financeira do objeto deste contrato, serão estritamente observadas as disposições legais, além das constantes no Protocolo de Intenções, Contrato de Consórcio Público e Termo de Uso.</w:t>
      </w:r>
    </w:p>
    <w:p w14:paraId="2A9B676F" w14:textId="77777777" w:rsidR="005214A8" w:rsidRPr="00CC5DE8" w:rsidRDefault="005214A8" w:rsidP="005214A8">
      <w:pPr>
        <w:jc w:val="both"/>
        <w:rPr>
          <w:rFonts w:ascii="Arial" w:hAnsi="Arial" w:cs="Arial"/>
          <w:sz w:val="22"/>
          <w:szCs w:val="22"/>
        </w:rPr>
      </w:pPr>
    </w:p>
    <w:p w14:paraId="26DBE930"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5.2. A fiscalização do presente contrato ficará a cargo do Conselho Fiscal do Consórcio Público, de representante do CONTRATANTE, da Casa Legislativa do Município Contratante e do Tribunal de Contas do Estado de Santa Catarina.</w:t>
      </w:r>
    </w:p>
    <w:p w14:paraId="5D8DA470" w14:textId="77777777" w:rsidR="005214A8" w:rsidRPr="00CC5DE8" w:rsidRDefault="005214A8" w:rsidP="005214A8">
      <w:pPr>
        <w:jc w:val="both"/>
        <w:rPr>
          <w:rFonts w:ascii="Arial" w:hAnsi="Arial" w:cs="Arial"/>
          <w:sz w:val="22"/>
          <w:szCs w:val="22"/>
        </w:rPr>
      </w:pPr>
    </w:p>
    <w:p w14:paraId="1DEA39E7"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5.3. Quanto ao presente contrato o CONTRATADO não poderá opor qualquer resistência, afastar ou dificultar a fiscalização exercida pelos órgãos internos e externos de controle ou pela sociedade civil.</w:t>
      </w:r>
    </w:p>
    <w:p w14:paraId="3DBC04E5" w14:textId="77777777" w:rsidR="005214A8" w:rsidRPr="00CC5DE8" w:rsidRDefault="005214A8" w:rsidP="005214A8">
      <w:pPr>
        <w:jc w:val="both"/>
        <w:rPr>
          <w:rFonts w:ascii="Arial" w:hAnsi="Arial" w:cs="Arial"/>
          <w:sz w:val="22"/>
          <w:szCs w:val="22"/>
        </w:rPr>
      </w:pPr>
    </w:p>
    <w:p w14:paraId="7114A4F2"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5.4.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14:paraId="4008DD5D" w14:textId="77777777" w:rsidR="005214A8" w:rsidRPr="00CC5DE8" w:rsidRDefault="005214A8" w:rsidP="005214A8">
      <w:pPr>
        <w:rPr>
          <w:rFonts w:ascii="Arial" w:hAnsi="Arial" w:cs="Arial"/>
          <w:sz w:val="22"/>
          <w:szCs w:val="22"/>
        </w:rPr>
      </w:pPr>
    </w:p>
    <w:p w14:paraId="2F20FF98" w14:textId="77777777" w:rsidR="005214A8" w:rsidRPr="00CC5DE8" w:rsidRDefault="005214A8" w:rsidP="005214A8">
      <w:pPr>
        <w:rPr>
          <w:rFonts w:ascii="Arial" w:hAnsi="Arial" w:cs="Arial"/>
          <w:b/>
          <w:sz w:val="22"/>
          <w:szCs w:val="22"/>
        </w:rPr>
      </w:pPr>
      <w:r w:rsidRPr="00CC5DE8">
        <w:rPr>
          <w:rFonts w:ascii="Arial" w:hAnsi="Arial" w:cs="Arial"/>
          <w:b/>
          <w:sz w:val="22"/>
          <w:szCs w:val="22"/>
        </w:rPr>
        <w:t>CLÁUSULA SEXTA – DOS DIREITOS E DEVERES DO CONTRATANTE</w:t>
      </w:r>
    </w:p>
    <w:p w14:paraId="1FFA36A6" w14:textId="77777777" w:rsidR="005214A8" w:rsidRPr="00CC5DE8" w:rsidRDefault="005214A8" w:rsidP="005214A8">
      <w:pPr>
        <w:rPr>
          <w:rFonts w:ascii="Arial" w:hAnsi="Arial" w:cs="Arial"/>
          <w:sz w:val="22"/>
          <w:szCs w:val="22"/>
        </w:rPr>
      </w:pPr>
      <w:r w:rsidRPr="00CC5DE8">
        <w:rPr>
          <w:rFonts w:ascii="Arial" w:hAnsi="Arial" w:cs="Arial"/>
          <w:sz w:val="22"/>
          <w:szCs w:val="22"/>
        </w:rPr>
        <w:t>6.1. São direitos e deveres do CONTRATANTE:</w:t>
      </w:r>
    </w:p>
    <w:p w14:paraId="5D0F3C45"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a) Acompanhar os trabalhos do CONTRATADO, mediante recebimento de informações previamente solicitadas;</w:t>
      </w:r>
    </w:p>
    <w:p w14:paraId="2C880539"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b) Acompanhar as atividades desenvolvidas pelo CONTRATADO;</w:t>
      </w:r>
    </w:p>
    <w:p w14:paraId="793D3398"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c) Entregar os recursos financeiros decorrentes deste Contrato de Rateio;</w:t>
      </w:r>
    </w:p>
    <w:p w14:paraId="3BF150E5" w14:textId="77777777" w:rsidR="005214A8" w:rsidRPr="00CC5DE8" w:rsidRDefault="005214A8" w:rsidP="005214A8">
      <w:pPr>
        <w:jc w:val="both"/>
        <w:rPr>
          <w:rFonts w:ascii="Arial" w:hAnsi="Arial" w:cs="Arial"/>
          <w:sz w:val="22"/>
          <w:szCs w:val="22"/>
        </w:rPr>
      </w:pPr>
      <w:r w:rsidRPr="00CC5DE8">
        <w:rPr>
          <w:rFonts w:ascii="Arial" w:hAnsi="Arial" w:cs="Arial"/>
          <w:color w:val="000000"/>
          <w:sz w:val="22"/>
          <w:szCs w:val="22"/>
        </w:rPr>
        <w:t xml:space="preserve">d) Acatar as determinações da </w:t>
      </w:r>
      <w:proofErr w:type="spellStart"/>
      <w:r w:rsidRPr="00CC5DE8">
        <w:rPr>
          <w:rFonts w:ascii="Arial" w:hAnsi="Arial" w:cs="Arial"/>
          <w:color w:val="000000"/>
          <w:sz w:val="22"/>
          <w:szCs w:val="22"/>
        </w:rPr>
        <w:t>Assembléia</w:t>
      </w:r>
      <w:proofErr w:type="spellEnd"/>
      <w:r w:rsidRPr="00CC5DE8">
        <w:rPr>
          <w:rFonts w:ascii="Arial" w:hAnsi="Arial" w:cs="Arial"/>
          <w:color w:val="000000"/>
          <w:sz w:val="22"/>
          <w:szCs w:val="22"/>
        </w:rPr>
        <w:t xml:space="preserve"> Geral, cumprindo com as deliberações e obrigações estabelecidas, em especial neste Contrato de Rateio.</w:t>
      </w:r>
    </w:p>
    <w:p w14:paraId="33B932A4" w14:textId="77777777" w:rsidR="005214A8" w:rsidRPr="00CC5DE8" w:rsidRDefault="005214A8" w:rsidP="005214A8">
      <w:pPr>
        <w:rPr>
          <w:rFonts w:ascii="Arial" w:hAnsi="Arial" w:cs="Arial"/>
          <w:sz w:val="22"/>
          <w:szCs w:val="22"/>
        </w:rPr>
      </w:pPr>
    </w:p>
    <w:p w14:paraId="62D88210" w14:textId="77777777" w:rsidR="005214A8" w:rsidRPr="00CC5DE8" w:rsidRDefault="005214A8" w:rsidP="005214A8">
      <w:pPr>
        <w:rPr>
          <w:rFonts w:ascii="Arial" w:hAnsi="Arial" w:cs="Arial"/>
          <w:b/>
          <w:sz w:val="22"/>
          <w:szCs w:val="22"/>
        </w:rPr>
      </w:pPr>
      <w:r w:rsidRPr="00CC5DE8">
        <w:rPr>
          <w:rFonts w:ascii="Arial" w:hAnsi="Arial" w:cs="Arial"/>
          <w:b/>
          <w:sz w:val="22"/>
          <w:szCs w:val="22"/>
        </w:rPr>
        <w:t>CLÁUSULA SÉTIMA – DA DOTAÇÃO ORÇAMENTÁRIA</w:t>
      </w:r>
    </w:p>
    <w:p w14:paraId="27027A67"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 xml:space="preserve">7.1. As despesas decorrentes do presente Contrato de Rateio terão as seguintes classificações orçamentárias para o exercício de </w:t>
      </w:r>
      <w:r>
        <w:rPr>
          <w:rFonts w:ascii="Arial" w:hAnsi="Arial" w:cs="Arial"/>
          <w:sz w:val="22"/>
          <w:szCs w:val="22"/>
        </w:rPr>
        <w:t>2023</w:t>
      </w:r>
      <w:r w:rsidRPr="00CC5DE8">
        <w:rPr>
          <w:rFonts w:ascii="Arial" w:hAnsi="Arial" w:cs="Arial"/>
          <w:sz w:val="22"/>
          <w:szCs w:val="22"/>
        </w:rPr>
        <w:t>:</w:t>
      </w:r>
    </w:p>
    <w:p w14:paraId="251E8C0C" w14:textId="77777777" w:rsidR="005214A8" w:rsidRPr="00CC5DE8" w:rsidRDefault="005214A8" w:rsidP="005214A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976"/>
        <w:gridCol w:w="498"/>
        <w:gridCol w:w="1600"/>
      </w:tblGrid>
      <w:tr w:rsidR="005214A8" w:rsidRPr="00CC5DE8" w14:paraId="6AF43ABA" w14:textId="77777777" w:rsidTr="009C1314">
        <w:trPr>
          <w:jc w:val="center"/>
        </w:trPr>
        <w:tc>
          <w:tcPr>
            <w:tcW w:w="1990" w:type="dxa"/>
          </w:tcPr>
          <w:p w14:paraId="1FEF7EE7" w14:textId="77777777" w:rsidR="005214A8" w:rsidRPr="00CC5DE8" w:rsidRDefault="005214A8" w:rsidP="009C1314">
            <w:pPr>
              <w:jc w:val="center"/>
              <w:rPr>
                <w:rFonts w:ascii="Arial" w:hAnsi="Arial" w:cs="Arial"/>
                <w:b/>
                <w:sz w:val="22"/>
                <w:szCs w:val="22"/>
              </w:rPr>
            </w:pPr>
            <w:r w:rsidRPr="00CC5DE8">
              <w:rPr>
                <w:rFonts w:ascii="Arial" w:hAnsi="Arial" w:cs="Arial"/>
                <w:b/>
                <w:sz w:val="22"/>
                <w:szCs w:val="22"/>
              </w:rPr>
              <w:t>Classificação</w:t>
            </w:r>
          </w:p>
        </w:tc>
        <w:tc>
          <w:tcPr>
            <w:tcW w:w="7297" w:type="dxa"/>
            <w:gridSpan w:val="3"/>
          </w:tcPr>
          <w:p w14:paraId="41E435E4" w14:textId="77777777" w:rsidR="005214A8" w:rsidRPr="00CC5DE8" w:rsidRDefault="005214A8" w:rsidP="009C1314">
            <w:pPr>
              <w:jc w:val="center"/>
              <w:rPr>
                <w:rFonts w:ascii="Arial" w:hAnsi="Arial" w:cs="Arial"/>
                <w:b/>
                <w:sz w:val="22"/>
                <w:szCs w:val="22"/>
              </w:rPr>
            </w:pPr>
            <w:r w:rsidRPr="00CC5DE8">
              <w:rPr>
                <w:rFonts w:ascii="Arial" w:hAnsi="Arial" w:cs="Arial"/>
                <w:b/>
                <w:sz w:val="22"/>
                <w:szCs w:val="22"/>
              </w:rPr>
              <w:t xml:space="preserve">Denominação/Valor </w:t>
            </w:r>
          </w:p>
        </w:tc>
      </w:tr>
      <w:tr w:rsidR="005214A8" w:rsidRPr="00727E91" w14:paraId="51CB7256" w14:textId="77777777" w:rsidTr="009C1314">
        <w:trPr>
          <w:jc w:val="center"/>
        </w:trPr>
        <w:tc>
          <w:tcPr>
            <w:tcW w:w="1990" w:type="dxa"/>
          </w:tcPr>
          <w:p w14:paraId="367DD5AD" w14:textId="77777777" w:rsidR="005214A8" w:rsidRPr="00727E91" w:rsidRDefault="005214A8" w:rsidP="009C1314">
            <w:pPr>
              <w:jc w:val="both"/>
              <w:rPr>
                <w:rFonts w:ascii="Arial" w:hAnsi="Arial" w:cs="Arial"/>
                <w:sz w:val="22"/>
                <w:szCs w:val="22"/>
              </w:rPr>
            </w:pPr>
            <w:r w:rsidRPr="00727E91">
              <w:rPr>
                <w:rFonts w:ascii="Arial" w:hAnsi="Arial" w:cs="Arial"/>
                <w:sz w:val="22"/>
                <w:szCs w:val="22"/>
              </w:rPr>
              <w:t>03</w:t>
            </w:r>
          </w:p>
        </w:tc>
        <w:tc>
          <w:tcPr>
            <w:tcW w:w="7297" w:type="dxa"/>
            <w:gridSpan w:val="3"/>
          </w:tcPr>
          <w:p w14:paraId="147B1B1A" w14:textId="77777777" w:rsidR="005214A8" w:rsidRPr="00727E91" w:rsidRDefault="005214A8" w:rsidP="009C1314">
            <w:pPr>
              <w:jc w:val="both"/>
              <w:rPr>
                <w:rFonts w:ascii="Arial" w:hAnsi="Arial" w:cs="Arial"/>
                <w:sz w:val="22"/>
                <w:szCs w:val="22"/>
              </w:rPr>
            </w:pPr>
            <w:r w:rsidRPr="00727E91">
              <w:rPr>
                <w:rFonts w:ascii="Arial" w:hAnsi="Arial" w:cs="Arial"/>
                <w:sz w:val="22"/>
                <w:szCs w:val="22"/>
              </w:rPr>
              <w:t>Secretaria Municipal de Administração e Fazenda</w:t>
            </w:r>
          </w:p>
        </w:tc>
      </w:tr>
      <w:tr w:rsidR="005214A8" w:rsidRPr="00727E91" w14:paraId="5A4A2F65" w14:textId="77777777" w:rsidTr="009C1314">
        <w:trPr>
          <w:jc w:val="center"/>
        </w:trPr>
        <w:tc>
          <w:tcPr>
            <w:tcW w:w="1990" w:type="dxa"/>
          </w:tcPr>
          <w:p w14:paraId="04EE286F" w14:textId="77777777" w:rsidR="005214A8" w:rsidRPr="00727E91" w:rsidRDefault="005214A8" w:rsidP="009C1314">
            <w:pPr>
              <w:jc w:val="both"/>
              <w:rPr>
                <w:rFonts w:ascii="Arial" w:hAnsi="Arial" w:cs="Arial"/>
                <w:sz w:val="22"/>
                <w:szCs w:val="22"/>
              </w:rPr>
            </w:pPr>
            <w:r w:rsidRPr="00727E91">
              <w:rPr>
                <w:rFonts w:ascii="Arial" w:hAnsi="Arial" w:cs="Arial"/>
                <w:sz w:val="22"/>
                <w:szCs w:val="22"/>
              </w:rPr>
              <w:t>03.01</w:t>
            </w:r>
          </w:p>
        </w:tc>
        <w:tc>
          <w:tcPr>
            <w:tcW w:w="7297" w:type="dxa"/>
            <w:gridSpan w:val="3"/>
          </w:tcPr>
          <w:p w14:paraId="3F91DFF9" w14:textId="77777777" w:rsidR="005214A8" w:rsidRPr="00727E91" w:rsidRDefault="005214A8" w:rsidP="009C1314">
            <w:pPr>
              <w:jc w:val="both"/>
              <w:rPr>
                <w:rFonts w:ascii="Arial" w:hAnsi="Arial" w:cs="Arial"/>
                <w:sz w:val="22"/>
                <w:szCs w:val="22"/>
              </w:rPr>
            </w:pPr>
            <w:r w:rsidRPr="00727E91">
              <w:rPr>
                <w:rFonts w:ascii="Arial" w:hAnsi="Arial" w:cs="Arial"/>
                <w:sz w:val="22"/>
                <w:szCs w:val="22"/>
              </w:rPr>
              <w:t>Administração Geral</w:t>
            </w:r>
          </w:p>
        </w:tc>
      </w:tr>
      <w:tr w:rsidR="005214A8" w:rsidRPr="00CC5DE8" w14:paraId="4F0043D6" w14:textId="77777777" w:rsidTr="009C1314">
        <w:trPr>
          <w:jc w:val="center"/>
        </w:trPr>
        <w:tc>
          <w:tcPr>
            <w:tcW w:w="1990" w:type="dxa"/>
          </w:tcPr>
          <w:p w14:paraId="6B090AA8" w14:textId="77777777" w:rsidR="005214A8" w:rsidRPr="00727E91" w:rsidRDefault="005214A8" w:rsidP="009C1314">
            <w:pPr>
              <w:jc w:val="both"/>
              <w:rPr>
                <w:rFonts w:ascii="Arial" w:hAnsi="Arial" w:cs="Arial"/>
                <w:sz w:val="22"/>
                <w:szCs w:val="22"/>
              </w:rPr>
            </w:pPr>
            <w:r w:rsidRPr="00727E91">
              <w:rPr>
                <w:rFonts w:ascii="Arial" w:hAnsi="Arial" w:cs="Arial"/>
                <w:sz w:val="22"/>
                <w:szCs w:val="22"/>
              </w:rPr>
              <w:t>04.122.003.2.003</w:t>
            </w:r>
          </w:p>
        </w:tc>
        <w:tc>
          <w:tcPr>
            <w:tcW w:w="7297" w:type="dxa"/>
            <w:gridSpan w:val="3"/>
          </w:tcPr>
          <w:p w14:paraId="54EACE7C" w14:textId="77777777" w:rsidR="005214A8" w:rsidRPr="00727E91" w:rsidRDefault="005214A8" w:rsidP="009C1314">
            <w:pPr>
              <w:jc w:val="both"/>
              <w:rPr>
                <w:rFonts w:ascii="Arial" w:hAnsi="Arial" w:cs="Arial"/>
                <w:sz w:val="22"/>
                <w:szCs w:val="22"/>
              </w:rPr>
            </w:pPr>
            <w:r w:rsidRPr="00727E91">
              <w:rPr>
                <w:rFonts w:ascii="Arial" w:hAnsi="Arial" w:cs="Arial"/>
                <w:sz w:val="22"/>
                <w:szCs w:val="22"/>
              </w:rPr>
              <w:t>Manutenção das Atividades de Administração Geral</w:t>
            </w:r>
          </w:p>
        </w:tc>
      </w:tr>
      <w:tr w:rsidR="005214A8" w:rsidRPr="00CC5DE8" w14:paraId="32E4C678" w14:textId="77777777" w:rsidTr="009C1314">
        <w:trPr>
          <w:trHeight w:val="265"/>
          <w:jc w:val="center"/>
        </w:trPr>
        <w:tc>
          <w:tcPr>
            <w:tcW w:w="1990" w:type="dxa"/>
          </w:tcPr>
          <w:p w14:paraId="58374BF2" w14:textId="77777777" w:rsidR="005214A8" w:rsidRPr="00CC5DE8" w:rsidRDefault="005214A8" w:rsidP="009C1314">
            <w:pPr>
              <w:jc w:val="both"/>
              <w:rPr>
                <w:rFonts w:ascii="Arial" w:hAnsi="Arial" w:cs="Arial"/>
                <w:sz w:val="22"/>
                <w:szCs w:val="22"/>
              </w:rPr>
            </w:pPr>
            <w:r w:rsidRPr="00CC5DE8">
              <w:rPr>
                <w:rFonts w:ascii="Arial" w:hAnsi="Arial" w:cs="Arial"/>
                <w:sz w:val="22"/>
                <w:szCs w:val="22"/>
              </w:rPr>
              <w:t xml:space="preserve">3.1.71.70 </w:t>
            </w:r>
          </w:p>
        </w:tc>
        <w:tc>
          <w:tcPr>
            <w:tcW w:w="5176" w:type="dxa"/>
          </w:tcPr>
          <w:p w14:paraId="5C696FA2" w14:textId="77777777" w:rsidR="005214A8" w:rsidRPr="00CC5DE8" w:rsidRDefault="005214A8" w:rsidP="009C1314">
            <w:pPr>
              <w:jc w:val="both"/>
              <w:rPr>
                <w:rFonts w:ascii="Arial" w:hAnsi="Arial" w:cs="Arial"/>
                <w:bCs/>
                <w:sz w:val="22"/>
                <w:szCs w:val="22"/>
              </w:rPr>
            </w:pPr>
            <w:r w:rsidRPr="00CC5DE8">
              <w:rPr>
                <w:rFonts w:ascii="Arial" w:hAnsi="Arial" w:cs="Arial"/>
                <w:bCs/>
                <w:sz w:val="22"/>
                <w:szCs w:val="22"/>
              </w:rPr>
              <w:t>Rateio Pela Participação em Consórcio Público</w:t>
            </w:r>
          </w:p>
        </w:tc>
        <w:tc>
          <w:tcPr>
            <w:tcW w:w="498" w:type="dxa"/>
          </w:tcPr>
          <w:p w14:paraId="53EC8932" w14:textId="77777777" w:rsidR="005214A8" w:rsidRPr="00CC5DE8" w:rsidRDefault="005214A8" w:rsidP="009C1314">
            <w:pPr>
              <w:jc w:val="both"/>
              <w:rPr>
                <w:rFonts w:ascii="Arial" w:hAnsi="Arial" w:cs="Arial"/>
                <w:sz w:val="22"/>
                <w:szCs w:val="22"/>
              </w:rPr>
            </w:pPr>
            <w:r w:rsidRPr="00CC5DE8">
              <w:rPr>
                <w:rFonts w:ascii="Arial" w:hAnsi="Arial" w:cs="Arial"/>
                <w:sz w:val="22"/>
                <w:szCs w:val="22"/>
              </w:rPr>
              <w:t xml:space="preserve">R$ </w:t>
            </w:r>
          </w:p>
        </w:tc>
        <w:tc>
          <w:tcPr>
            <w:tcW w:w="1623" w:type="dxa"/>
          </w:tcPr>
          <w:p w14:paraId="345819DB" w14:textId="77777777" w:rsidR="005214A8" w:rsidRPr="00CC5DE8" w:rsidRDefault="005214A8" w:rsidP="009C1314">
            <w:pPr>
              <w:jc w:val="right"/>
              <w:rPr>
                <w:rFonts w:ascii="Arial" w:hAnsi="Arial" w:cs="Arial"/>
                <w:sz w:val="22"/>
                <w:szCs w:val="22"/>
              </w:rPr>
            </w:pPr>
            <w:r>
              <w:rPr>
                <w:rFonts w:ascii="Arial" w:hAnsi="Arial" w:cs="Arial"/>
                <w:noProof/>
                <w:sz w:val="22"/>
                <w:szCs w:val="22"/>
              </w:rPr>
              <w:t>27.300,00</w:t>
            </w:r>
          </w:p>
        </w:tc>
      </w:tr>
      <w:tr w:rsidR="005214A8" w:rsidRPr="00CC5DE8" w14:paraId="0C1C26DC" w14:textId="77777777" w:rsidTr="009C1314">
        <w:trPr>
          <w:trHeight w:val="265"/>
          <w:jc w:val="center"/>
        </w:trPr>
        <w:tc>
          <w:tcPr>
            <w:tcW w:w="1990" w:type="dxa"/>
          </w:tcPr>
          <w:p w14:paraId="0D9EB041" w14:textId="77777777" w:rsidR="005214A8" w:rsidRPr="00CC5DE8" w:rsidRDefault="005214A8" w:rsidP="009C1314">
            <w:pPr>
              <w:jc w:val="both"/>
              <w:rPr>
                <w:rFonts w:ascii="Arial" w:hAnsi="Arial" w:cs="Arial"/>
                <w:sz w:val="22"/>
                <w:szCs w:val="22"/>
              </w:rPr>
            </w:pPr>
            <w:r w:rsidRPr="00CC5DE8">
              <w:rPr>
                <w:rFonts w:ascii="Arial" w:hAnsi="Arial" w:cs="Arial"/>
                <w:sz w:val="22"/>
                <w:szCs w:val="22"/>
              </w:rPr>
              <w:t xml:space="preserve">3.3.71.70 </w:t>
            </w:r>
          </w:p>
        </w:tc>
        <w:tc>
          <w:tcPr>
            <w:tcW w:w="5176" w:type="dxa"/>
          </w:tcPr>
          <w:p w14:paraId="1BDC6C1B" w14:textId="77777777" w:rsidR="005214A8" w:rsidRPr="00CC5DE8" w:rsidRDefault="005214A8" w:rsidP="009C1314">
            <w:pPr>
              <w:jc w:val="both"/>
              <w:rPr>
                <w:rFonts w:ascii="Arial" w:hAnsi="Arial" w:cs="Arial"/>
                <w:bCs/>
                <w:sz w:val="22"/>
                <w:szCs w:val="22"/>
              </w:rPr>
            </w:pPr>
            <w:r w:rsidRPr="00CC5DE8">
              <w:rPr>
                <w:rFonts w:ascii="Arial" w:hAnsi="Arial" w:cs="Arial"/>
                <w:bCs/>
                <w:sz w:val="22"/>
                <w:szCs w:val="22"/>
              </w:rPr>
              <w:t>Rateio Pela Participação em Consórcio Público</w:t>
            </w:r>
          </w:p>
        </w:tc>
        <w:tc>
          <w:tcPr>
            <w:tcW w:w="498" w:type="dxa"/>
          </w:tcPr>
          <w:p w14:paraId="722C0E03" w14:textId="77777777" w:rsidR="005214A8" w:rsidRPr="00CC5DE8" w:rsidRDefault="005214A8" w:rsidP="009C1314">
            <w:pPr>
              <w:jc w:val="both"/>
              <w:rPr>
                <w:rFonts w:ascii="Arial" w:hAnsi="Arial" w:cs="Arial"/>
                <w:sz w:val="22"/>
                <w:szCs w:val="22"/>
              </w:rPr>
            </w:pPr>
            <w:r w:rsidRPr="00CC5DE8">
              <w:rPr>
                <w:rFonts w:ascii="Arial" w:hAnsi="Arial" w:cs="Arial"/>
                <w:sz w:val="22"/>
                <w:szCs w:val="22"/>
              </w:rPr>
              <w:t xml:space="preserve">R$ </w:t>
            </w:r>
          </w:p>
        </w:tc>
        <w:tc>
          <w:tcPr>
            <w:tcW w:w="1623" w:type="dxa"/>
          </w:tcPr>
          <w:p w14:paraId="1F2290DD" w14:textId="77777777" w:rsidR="005214A8" w:rsidRPr="00CC5DE8" w:rsidRDefault="005214A8" w:rsidP="009C1314">
            <w:pPr>
              <w:jc w:val="right"/>
              <w:rPr>
                <w:rFonts w:ascii="Arial" w:hAnsi="Arial" w:cs="Arial"/>
                <w:sz w:val="22"/>
                <w:szCs w:val="22"/>
              </w:rPr>
            </w:pPr>
            <w:r>
              <w:rPr>
                <w:rFonts w:ascii="Arial" w:hAnsi="Arial" w:cs="Arial"/>
                <w:noProof/>
                <w:sz w:val="22"/>
                <w:szCs w:val="22"/>
              </w:rPr>
              <w:t>14.040,00</w:t>
            </w:r>
          </w:p>
        </w:tc>
      </w:tr>
      <w:tr w:rsidR="005214A8" w:rsidRPr="00CC5DE8" w14:paraId="6CE6302B" w14:textId="77777777" w:rsidTr="009C1314">
        <w:trPr>
          <w:trHeight w:val="265"/>
          <w:jc w:val="center"/>
        </w:trPr>
        <w:tc>
          <w:tcPr>
            <w:tcW w:w="1990" w:type="dxa"/>
          </w:tcPr>
          <w:p w14:paraId="2F0B7EB8" w14:textId="77777777" w:rsidR="005214A8" w:rsidRPr="00CC5DE8" w:rsidRDefault="005214A8" w:rsidP="009C1314">
            <w:pPr>
              <w:jc w:val="both"/>
              <w:rPr>
                <w:rFonts w:ascii="Arial" w:hAnsi="Arial" w:cs="Arial"/>
                <w:sz w:val="22"/>
                <w:szCs w:val="22"/>
              </w:rPr>
            </w:pPr>
            <w:r w:rsidRPr="00CC5DE8">
              <w:rPr>
                <w:rFonts w:ascii="Arial" w:hAnsi="Arial" w:cs="Arial"/>
                <w:sz w:val="22"/>
                <w:szCs w:val="22"/>
              </w:rPr>
              <w:t xml:space="preserve">4.4.71.70 </w:t>
            </w:r>
          </w:p>
        </w:tc>
        <w:tc>
          <w:tcPr>
            <w:tcW w:w="5176" w:type="dxa"/>
          </w:tcPr>
          <w:p w14:paraId="6709268B" w14:textId="77777777" w:rsidR="005214A8" w:rsidRPr="00CC5DE8" w:rsidRDefault="005214A8" w:rsidP="009C1314">
            <w:pPr>
              <w:jc w:val="both"/>
              <w:rPr>
                <w:rFonts w:ascii="Arial" w:hAnsi="Arial" w:cs="Arial"/>
                <w:bCs/>
                <w:sz w:val="22"/>
                <w:szCs w:val="22"/>
              </w:rPr>
            </w:pPr>
            <w:r w:rsidRPr="00CC5DE8">
              <w:rPr>
                <w:rFonts w:ascii="Arial" w:hAnsi="Arial" w:cs="Arial"/>
                <w:bCs/>
                <w:sz w:val="22"/>
                <w:szCs w:val="22"/>
              </w:rPr>
              <w:t>Rateio Pela Participação em Consórcio Público</w:t>
            </w:r>
          </w:p>
        </w:tc>
        <w:tc>
          <w:tcPr>
            <w:tcW w:w="498" w:type="dxa"/>
          </w:tcPr>
          <w:p w14:paraId="65188A32" w14:textId="77777777" w:rsidR="005214A8" w:rsidRPr="00CC5DE8" w:rsidRDefault="005214A8" w:rsidP="009C1314">
            <w:pPr>
              <w:jc w:val="both"/>
              <w:rPr>
                <w:rFonts w:ascii="Arial" w:hAnsi="Arial" w:cs="Arial"/>
                <w:sz w:val="22"/>
                <w:szCs w:val="22"/>
              </w:rPr>
            </w:pPr>
            <w:r w:rsidRPr="00CC5DE8">
              <w:rPr>
                <w:rFonts w:ascii="Arial" w:hAnsi="Arial" w:cs="Arial"/>
                <w:sz w:val="22"/>
                <w:szCs w:val="22"/>
              </w:rPr>
              <w:t xml:space="preserve">R$ </w:t>
            </w:r>
          </w:p>
        </w:tc>
        <w:tc>
          <w:tcPr>
            <w:tcW w:w="1623" w:type="dxa"/>
          </w:tcPr>
          <w:p w14:paraId="797A88FC" w14:textId="77777777" w:rsidR="005214A8" w:rsidRPr="00CC5DE8" w:rsidRDefault="005214A8" w:rsidP="009C1314">
            <w:pPr>
              <w:jc w:val="right"/>
              <w:rPr>
                <w:rFonts w:ascii="Arial" w:hAnsi="Arial" w:cs="Arial"/>
                <w:sz w:val="22"/>
                <w:szCs w:val="22"/>
              </w:rPr>
            </w:pPr>
            <w:r>
              <w:rPr>
                <w:rFonts w:ascii="Arial" w:hAnsi="Arial" w:cs="Arial"/>
                <w:noProof/>
                <w:sz w:val="22"/>
                <w:szCs w:val="22"/>
              </w:rPr>
              <w:t>6.600,00</w:t>
            </w:r>
          </w:p>
        </w:tc>
      </w:tr>
      <w:tr w:rsidR="005214A8" w:rsidRPr="00CC5DE8" w14:paraId="77C8F383" w14:textId="77777777" w:rsidTr="009C1314">
        <w:tblPrEx>
          <w:jc w:val="left"/>
        </w:tblPrEx>
        <w:trPr>
          <w:trHeight w:val="223"/>
        </w:trPr>
        <w:tc>
          <w:tcPr>
            <w:tcW w:w="7166" w:type="dxa"/>
            <w:gridSpan w:val="2"/>
          </w:tcPr>
          <w:p w14:paraId="55D2CEF1" w14:textId="77777777" w:rsidR="005214A8" w:rsidRPr="00CC5DE8" w:rsidRDefault="005214A8" w:rsidP="009C1314">
            <w:pPr>
              <w:jc w:val="right"/>
              <w:rPr>
                <w:rFonts w:ascii="Arial" w:hAnsi="Arial" w:cs="Arial"/>
                <w:sz w:val="22"/>
                <w:szCs w:val="22"/>
              </w:rPr>
            </w:pPr>
            <w:r w:rsidRPr="00CC5DE8">
              <w:rPr>
                <w:rFonts w:ascii="Arial" w:hAnsi="Arial" w:cs="Arial"/>
                <w:b/>
                <w:sz w:val="22"/>
                <w:szCs w:val="22"/>
              </w:rPr>
              <w:t>TOTAL</w:t>
            </w:r>
          </w:p>
        </w:tc>
        <w:tc>
          <w:tcPr>
            <w:tcW w:w="498" w:type="dxa"/>
          </w:tcPr>
          <w:p w14:paraId="1359CDFE" w14:textId="77777777" w:rsidR="005214A8" w:rsidRPr="00CC5DE8" w:rsidRDefault="005214A8" w:rsidP="009C1314">
            <w:pPr>
              <w:jc w:val="both"/>
              <w:rPr>
                <w:rFonts w:ascii="Arial" w:hAnsi="Arial" w:cs="Arial"/>
                <w:b/>
                <w:sz w:val="22"/>
                <w:szCs w:val="22"/>
              </w:rPr>
            </w:pPr>
            <w:r w:rsidRPr="00CC5DE8">
              <w:rPr>
                <w:rFonts w:ascii="Arial" w:hAnsi="Arial" w:cs="Arial"/>
                <w:b/>
                <w:sz w:val="22"/>
                <w:szCs w:val="22"/>
              </w:rPr>
              <w:t>R$</w:t>
            </w:r>
          </w:p>
        </w:tc>
        <w:tc>
          <w:tcPr>
            <w:tcW w:w="1623" w:type="dxa"/>
          </w:tcPr>
          <w:p w14:paraId="774045F6" w14:textId="77777777" w:rsidR="005214A8" w:rsidRPr="004F5FE8" w:rsidRDefault="005214A8" w:rsidP="009C1314">
            <w:pPr>
              <w:jc w:val="right"/>
              <w:rPr>
                <w:rFonts w:ascii="Arial" w:hAnsi="Arial" w:cs="Arial"/>
                <w:b/>
                <w:bCs/>
                <w:sz w:val="22"/>
                <w:szCs w:val="22"/>
              </w:rPr>
            </w:pPr>
            <w:r w:rsidRPr="004F5FE8">
              <w:rPr>
                <w:rFonts w:ascii="Arial" w:hAnsi="Arial" w:cs="Arial"/>
                <w:b/>
                <w:bCs/>
                <w:noProof/>
                <w:sz w:val="22"/>
                <w:szCs w:val="22"/>
              </w:rPr>
              <w:t>47.940,00</w:t>
            </w:r>
          </w:p>
        </w:tc>
      </w:tr>
    </w:tbl>
    <w:p w14:paraId="7332E03F" w14:textId="77777777" w:rsidR="005214A8" w:rsidRPr="00CC5DE8" w:rsidRDefault="005214A8" w:rsidP="005214A8">
      <w:pPr>
        <w:spacing w:line="360" w:lineRule="auto"/>
        <w:jc w:val="both"/>
        <w:rPr>
          <w:rFonts w:ascii="Arial" w:hAnsi="Arial" w:cs="Arial"/>
          <w:b/>
          <w:sz w:val="22"/>
          <w:szCs w:val="22"/>
        </w:rPr>
      </w:pPr>
    </w:p>
    <w:p w14:paraId="01D1D43D" w14:textId="77777777" w:rsidR="005214A8" w:rsidRPr="00CC5DE8" w:rsidRDefault="005214A8" w:rsidP="005214A8">
      <w:pPr>
        <w:jc w:val="both"/>
        <w:rPr>
          <w:rFonts w:ascii="Arial" w:hAnsi="Arial" w:cs="Arial"/>
          <w:b/>
          <w:sz w:val="22"/>
          <w:szCs w:val="22"/>
        </w:rPr>
      </w:pPr>
      <w:r w:rsidRPr="00CC5DE8">
        <w:rPr>
          <w:rFonts w:ascii="Arial" w:hAnsi="Arial" w:cs="Arial"/>
          <w:b/>
          <w:sz w:val="22"/>
          <w:szCs w:val="22"/>
        </w:rPr>
        <w:t>CLÁUSULA OITAVA – DA VIGÊNCIA</w:t>
      </w:r>
    </w:p>
    <w:p w14:paraId="69C7EBAB"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8.1. O presente contrato entra em vigor na data de sua assinatura e vigorará até 31 de dezembro de 202</w:t>
      </w:r>
      <w:r>
        <w:rPr>
          <w:rFonts w:ascii="Arial" w:hAnsi="Arial" w:cs="Arial"/>
          <w:sz w:val="22"/>
          <w:szCs w:val="22"/>
        </w:rPr>
        <w:t>3</w:t>
      </w:r>
      <w:r w:rsidRPr="00CC5DE8">
        <w:rPr>
          <w:rFonts w:ascii="Arial" w:hAnsi="Arial" w:cs="Arial"/>
          <w:noProof/>
          <w:sz w:val="22"/>
          <w:szCs w:val="22"/>
        </w:rPr>
        <w:t>.</w:t>
      </w:r>
    </w:p>
    <w:p w14:paraId="35A8F237" w14:textId="77777777" w:rsidR="005214A8" w:rsidRPr="00CC5DE8" w:rsidRDefault="005214A8" w:rsidP="005214A8">
      <w:pPr>
        <w:spacing w:line="360" w:lineRule="auto"/>
        <w:rPr>
          <w:rFonts w:ascii="Arial" w:hAnsi="Arial" w:cs="Arial"/>
          <w:sz w:val="22"/>
          <w:szCs w:val="22"/>
        </w:rPr>
      </w:pPr>
    </w:p>
    <w:p w14:paraId="2D60F276" w14:textId="77777777" w:rsidR="005214A8" w:rsidRPr="00CC5DE8" w:rsidRDefault="005214A8" w:rsidP="005214A8">
      <w:pPr>
        <w:rPr>
          <w:rFonts w:ascii="Arial" w:hAnsi="Arial" w:cs="Arial"/>
          <w:b/>
          <w:sz w:val="22"/>
          <w:szCs w:val="22"/>
        </w:rPr>
      </w:pPr>
      <w:r w:rsidRPr="00CC5DE8">
        <w:rPr>
          <w:rFonts w:ascii="Arial" w:hAnsi="Arial" w:cs="Arial"/>
          <w:b/>
          <w:sz w:val="22"/>
          <w:szCs w:val="22"/>
        </w:rPr>
        <w:t>CLÁUSULA NONA – DA INADIMPLÊNCIA</w:t>
      </w:r>
    </w:p>
    <w:p w14:paraId="7B426178"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9.1. O CONTRATANTE inadimplente com o CONTRATADO será notificado formalmente sobre sua inadimplência, para que regularize sua situação, sendo suspensas as atividades até a regularização do pagamento.</w:t>
      </w:r>
    </w:p>
    <w:p w14:paraId="3CA2392C" w14:textId="77777777" w:rsidR="005214A8" w:rsidRPr="00CC5DE8" w:rsidRDefault="005214A8" w:rsidP="005214A8">
      <w:pPr>
        <w:jc w:val="both"/>
        <w:rPr>
          <w:rFonts w:ascii="Arial" w:hAnsi="Arial" w:cs="Arial"/>
          <w:sz w:val="22"/>
          <w:szCs w:val="22"/>
        </w:rPr>
      </w:pPr>
    </w:p>
    <w:p w14:paraId="36781B23" w14:textId="77777777" w:rsidR="005214A8" w:rsidRPr="00CC5DE8" w:rsidRDefault="005214A8" w:rsidP="005214A8">
      <w:pPr>
        <w:rPr>
          <w:rFonts w:ascii="Arial" w:hAnsi="Arial" w:cs="Arial"/>
          <w:b/>
          <w:sz w:val="22"/>
          <w:szCs w:val="22"/>
        </w:rPr>
      </w:pPr>
      <w:r w:rsidRPr="00CC5DE8">
        <w:rPr>
          <w:rFonts w:ascii="Arial" w:hAnsi="Arial" w:cs="Arial"/>
          <w:b/>
          <w:sz w:val="22"/>
          <w:szCs w:val="22"/>
        </w:rPr>
        <w:t>CLÁUSULA DÉCIMA – DA RESCISÃO</w:t>
      </w:r>
    </w:p>
    <w:p w14:paraId="38B5D280" w14:textId="77777777" w:rsidR="005214A8" w:rsidRPr="00CC5DE8" w:rsidRDefault="005214A8" w:rsidP="005214A8">
      <w:pPr>
        <w:rPr>
          <w:rFonts w:ascii="Arial" w:hAnsi="Arial" w:cs="Arial"/>
          <w:sz w:val="22"/>
          <w:szCs w:val="22"/>
        </w:rPr>
      </w:pPr>
      <w:r w:rsidRPr="00CC5DE8">
        <w:rPr>
          <w:rFonts w:ascii="Arial" w:hAnsi="Arial" w:cs="Arial"/>
          <w:sz w:val="22"/>
          <w:szCs w:val="22"/>
        </w:rPr>
        <w:t>10.1 – O presente contrato de rateio poderá ser rescindido por:</w:t>
      </w:r>
    </w:p>
    <w:p w14:paraId="32594899"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lastRenderedPageBreak/>
        <w:t>a) descumprimento de qualquer das obrigações para execução do objeto do contrato de rateio;</w:t>
      </w:r>
    </w:p>
    <w:p w14:paraId="2642F617"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 xml:space="preserve">b) superveniência de norma legal ou fato administrativo que o torne, formal ou materialmente, </w:t>
      </w:r>
      <w:proofErr w:type="spellStart"/>
      <w:r w:rsidRPr="00CC5DE8">
        <w:rPr>
          <w:rFonts w:ascii="Arial" w:hAnsi="Arial" w:cs="Arial"/>
          <w:sz w:val="22"/>
          <w:szCs w:val="22"/>
        </w:rPr>
        <w:t>inexeqüível</w:t>
      </w:r>
      <w:proofErr w:type="spellEnd"/>
      <w:r w:rsidRPr="00CC5DE8">
        <w:rPr>
          <w:rFonts w:ascii="Arial" w:hAnsi="Arial" w:cs="Arial"/>
          <w:sz w:val="22"/>
          <w:szCs w:val="22"/>
        </w:rPr>
        <w:t>;</w:t>
      </w:r>
    </w:p>
    <w:p w14:paraId="71E7A865"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 xml:space="preserve">c) por ato unilateral com comprovada motivação jurídica e/ou legal, ou por vontade das partes, devendo ser comunicadas com antecedência mínima de 30(trinta) dias, respeitadas as obrigações deste contrato de rateio.  </w:t>
      </w:r>
    </w:p>
    <w:p w14:paraId="5F3414F0" w14:textId="77777777" w:rsidR="005214A8" w:rsidRPr="00CC5DE8" w:rsidRDefault="005214A8" w:rsidP="005214A8">
      <w:pPr>
        <w:jc w:val="both"/>
        <w:rPr>
          <w:rFonts w:ascii="Arial" w:hAnsi="Arial" w:cs="Arial"/>
          <w:b/>
          <w:sz w:val="22"/>
          <w:szCs w:val="22"/>
        </w:rPr>
      </w:pPr>
    </w:p>
    <w:p w14:paraId="6C142AE7" w14:textId="77777777" w:rsidR="005214A8" w:rsidRPr="00CC5DE8" w:rsidRDefault="005214A8" w:rsidP="005214A8">
      <w:pPr>
        <w:jc w:val="both"/>
        <w:rPr>
          <w:rFonts w:ascii="Arial" w:hAnsi="Arial" w:cs="Arial"/>
          <w:b/>
          <w:sz w:val="22"/>
          <w:szCs w:val="22"/>
        </w:rPr>
      </w:pPr>
      <w:r w:rsidRPr="00CC5DE8">
        <w:rPr>
          <w:rFonts w:ascii="Arial" w:hAnsi="Arial" w:cs="Arial"/>
          <w:b/>
          <w:sz w:val="22"/>
          <w:szCs w:val="22"/>
        </w:rPr>
        <w:t>CLÁUSULA DÉCIMA PRIMEIRA - DAS PENALIDADES</w:t>
      </w:r>
    </w:p>
    <w:p w14:paraId="5CBED973"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11.1. Em caso de descumprimento das obrigações ajustadas pelas partes neste contrato de rateio, a parte que der causa ao descumprimento, estará sujeito a penalidade de advertência e suspensão das atividades, sem prejuízo das demais medidas legais cabíveis.</w:t>
      </w:r>
    </w:p>
    <w:p w14:paraId="20A90298" w14:textId="77777777" w:rsidR="005214A8" w:rsidRPr="00CC5DE8" w:rsidRDefault="005214A8" w:rsidP="005214A8">
      <w:pPr>
        <w:jc w:val="both"/>
        <w:rPr>
          <w:rFonts w:ascii="Arial" w:hAnsi="Arial" w:cs="Arial"/>
          <w:sz w:val="22"/>
          <w:szCs w:val="22"/>
        </w:rPr>
      </w:pPr>
    </w:p>
    <w:p w14:paraId="0ED557B0" w14:textId="77777777" w:rsidR="005214A8" w:rsidRPr="00CC5DE8" w:rsidRDefault="005214A8" w:rsidP="005214A8">
      <w:pPr>
        <w:rPr>
          <w:rFonts w:ascii="Arial" w:hAnsi="Arial" w:cs="Arial"/>
          <w:b/>
          <w:sz w:val="22"/>
          <w:szCs w:val="22"/>
        </w:rPr>
      </w:pPr>
      <w:r w:rsidRPr="00CC5DE8">
        <w:rPr>
          <w:rFonts w:ascii="Arial" w:hAnsi="Arial" w:cs="Arial"/>
          <w:b/>
          <w:sz w:val="22"/>
          <w:szCs w:val="22"/>
        </w:rPr>
        <w:t>CLÁUSULA DÉCIMA SEGUNDA – DAS DISPOSIÇÕES GERAIS</w:t>
      </w:r>
    </w:p>
    <w:p w14:paraId="2991C5F1" w14:textId="77777777" w:rsidR="005214A8" w:rsidRPr="00CC5DE8" w:rsidRDefault="005214A8" w:rsidP="005214A8">
      <w:pPr>
        <w:pStyle w:val="Textopadro"/>
        <w:ind w:right="-39"/>
        <w:jc w:val="both"/>
        <w:rPr>
          <w:rFonts w:ascii="Arial" w:hAnsi="Arial" w:cs="Arial"/>
          <w:b/>
          <w:sz w:val="22"/>
          <w:szCs w:val="22"/>
          <w:lang w:val="pt-BR"/>
        </w:rPr>
      </w:pPr>
      <w:r w:rsidRPr="00CC5DE8">
        <w:rPr>
          <w:rFonts w:ascii="Arial" w:hAnsi="Arial" w:cs="Arial"/>
          <w:sz w:val="22"/>
          <w:szCs w:val="22"/>
          <w:lang w:val="pt-BR"/>
        </w:rPr>
        <w:t xml:space="preserve">12.1. Aplicam-se ao presente Contrato de Rateio as disposições da legislação federal de consórcios públicos, Lei Federal nº 11.107/05, do Decreto Federal nº 6.017/07, bem como a legislação municipal de ratificação do Protocolo de </w:t>
      </w:r>
      <w:proofErr w:type="gramStart"/>
      <w:r w:rsidRPr="00CC5DE8">
        <w:rPr>
          <w:rFonts w:ascii="Arial" w:hAnsi="Arial" w:cs="Arial"/>
          <w:sz w:val="22"/>
          <w:szCs w:val="22"/>
          <w:lang w:val="pt-BR"/>
        </w:rPr>
        <w:t>Intenções,  Lei</w:t>
      </w:r>
      <w:proofErr w:type="gramEnd"/>
      <w:r w:rsidRPr="00CC5DE8">
        <w:rPr>
          <w:rFonts w:ascii="Arial" w:hAnsi="Arial" w:cs="Arial"/>
          <w:sz w:val="22"/>
          <w:szCs w:val="22"/>
          <w:lang w:val="pt-BR"/>
        </w:rPr>
        <w:t xml:space="preserve"> Municipal nº </w:t>
      </w:r>
      <w:r w:rsidRPr="00CC5DE8">
        <w:rPr>
          <w:rFonts w:ascii="Arial" w:hAnsi="Arial" w:cs="Arial"/>
          <w:noProof/>
          <w:sz w:val="22"/>
          <w:szCs w:val="22"/>
          <w:lang w:val="pt-BR"/>
        </w:rPr>
        <w:t>1.247/2021</w:t>
      </w:r>
      <w:r w:rsidRPr="00CC5DE8">
        <w:rPr>
          <w:rFonts w:ascii="Arial" w:hAnsi="Arial" w:cs="Arial"/>
          <w:sz w:val="22"/>
          <w:szCs w:val="22"/>
          <w:lang w:val="pt-BR"/>
        </w:rPr>
        <w:t>.</w:t>
      </w:r>
    </w:p>
    <w:p w14:paraId="58638192" w14:textId="77777777" w:rsidR="005214A8" w:rsidRPr="00CC5DE8" w:rsidRDefault="005214A8" w:rsidP="005214A8">
      <w:pPr>
        <w:jc w:val="both"/>
        <w:rPr>
          <w:rFonts w:ascii="Arial" w:hAnsi="Arial" w:cs="Arial"/>
          <w:sz w:val="22"/>
          <w:szCs w:val="22"/>
        </w:rPr>
      </w:pPr>
    </w:p>
    <w:p w14:paraId="7C6EA1C4" w14:textId="77777777" w:rsidR="005214A8" w:rsidRPr="00CC5DE8" w:rsidRDefault="005214A8" w:rsidP="005214A8">
      <w:pPr>
        <w:rPr>
          <w:rFonts w:ascii="Arial" w:hAnsi="Arial" w:cs="Arial"/>
          <w:b/>
          <w:sz w:val="22"/>
          <w:szCs w:val="22"/>
        </w:rPr>
      </w:pPr>
      <w:r w:rsidRPr="00CC5DE8">
        <w:rPr>
          <w:rFonts w:ascii="Arial" w:hAnsi="Arial" w:cs="Arial"/>
          <w:b/>
          <w:sz w:val="22"/>
          <w:szCs w:val="22"/>
        </w:rPr>
        <w:t>CLÁUSULA DÉCIMA TERCEIRA – DO FORO</w:t>
      </w:r>
    </w:p>
    <w:p w14:paraId="3B40D357"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13.1. Fica eleito o foro da Comarca da Capital de Santa Catarina para dirimir as questões decorrentes do presente Contrato.</w:t>
      </w:r>
    </w:p>
    <w:p w14:paraId="40F88340" w14:textId="77777777" w:rsidR="005214A8" w:rsidRPr="00CC5DE8" w:rsidRDefault="005214A8" w:rsidP="005214A8">
      <w:pPr>
        <w:jc w:val="both"/>
        <w:rPr>
          <w:rFonts w:ascii="Arial" w:hAnsi="Arial" w:cs="Arial"/>
          <w:sz w:val="22"/>
          <w:szCs w:val="22"/>
        </w:rPr>
      </w:pPr>
    </w:p>
    <w:p w14:paraId="18D01581" w14:textId="77777777" w:rsidR="005214A8" w:rsidRPr="00CC5DE8" w:rsidRDefault="005214A8" w:rsidP="005214A8">
      <w:pPr>
        <w:jc w:val="both"/>
        <w:rPr>
          <w:rFonts w:ascii="Arial" w:hAnsi="Arial" w:cs="Arial"/>
          <w:sz w:val="22"/>
          <w:szCs w:val="22"/>
        </w:rPr>
      </w:pPr>
      <w:r w:rsidRPr="00CC5DE8">
        <w:rPr>
          <w:rFonts w:ascii="Arial" w:hAnsi="Arial" w:cs="Arial"/>
          <w:sz w:val="22"/>
          <w:szCs w:val="22"/>
        </w:rPr>
        <w:t>Por estarem assim contratadas as partes, firmam o presente Contrato de Rateio em 02 (duas) vias de igual teor e forma.</w:t>
      </w:r>
    </w:p>
    <w:p w14:paraId="01D5B4E2" w14:textId="77777777" w:rsidR="005214A8" w:rsidRPr="00CC5DE8" w:rsidRDefault="005214A8" w:rsidP="005214A8">
      <w:pPr>
        <w:jc w:val="both"/>
        <w:rPr>
          <w:rFonts w:ascii="Arial" w:hAnsi="Arial" w:cs="Arial"/>
          <w:sz w:val="22"/>
          <w:szCs w:val="22"/>
        </w:rPr>
      </w:pPr>
    </w:p>
    <w:p w14:paraId="7E88EC5C" w14:textId="77777777" w:rsidR="005214A8" w:rsidRPr="00CC5DE8" w:rsidRDefault="005214A8" w:rsidP="005214A8">
      <w:pPr>
        <w:jc w:val="both"/>
        <w:rPr>
          <w:rFonts w:ascii="Arial" w:hAnsi="Arial" w:cs="Arial"/>
          <w:sz w:val="22"/>
          <w:szCs w:val="22"/>
        </w:rPr>
      </w:pPr>
      <w:r w:rsidRPr="00CC5DE8">
        <w:rPr>
          <w:rFonts w:ascii="Arial" w:hAnsi="Arial" w:cs="Arial"/>
          <w:noProof/>
          <w:sz w:val="22"/>
          <w:szCs w:val="22"/>
        </w:rPr>
        <w:t>Bom Jesus do Oeste - SC</w:t>
      </w:r>
      <w:r w:rsidRPr="00CC5DE8">
        <w:rPr>
          <w:rFonts w:ascii="Arial" w:hAnsi="Arial" w:cs="Arial"/>
          <w:sz w:val="22"/>
          <w:szCs w:val="22"/>
        </w:rPr>
        <w:t>, 1</w:t>
      </w:r>
      <w:r>
        <w:rPr>
          <w:rFonts w:ascii="Arial" w:hAnsi="Arial" w:cs="Arial"/>
          <w:sz w:val="22"/>
          <w:szCs w:val="22"/>
        </w:rPr>
        <w:t>5</w:t>
      </w:r>
      <w:r w:rsidRPr="00CC5DE8">
        <w:rPr>
          <w:rFonts w:ascii="Arial" w:hAnsi="Arial" w:cs="Arial"/>
          <w:sz w:val="22"/>
          <w:szCs w:val="22"/>
        </w:rPr>
        <w:t xml:space="preserve"> de dezembro de 202</w:t>
      </w:r>
      <w:r>
        <w:rPr>
          <w:rFonts w:ascii="Arial" w:hAnsi="Arial" w:cs="Arial"/>
          <w:sz w:val="22"/>
          <w:szCs w:val="22"/>
        </w:rPr>
        <w:t>2</w:t>
      </w:r>
      <w:r w:rsidRPr="00CC5DE8">
        <w:rPr>
          <w:rFonts w:ascii="Arial" w:hAnsi="Arial" w:cs="Arial"/>
          <w:sz w:val="22"/>
          <w:szCs w:val="22"/>
        </w:rPr>
        <w:t xml:space="preserve">. </w:t>
      </w:r>
    </w:p>
    <w:p w14:paraId="65E07058" w14:textId="77777777" w:rsidR="005214A8" w:rsidRDefault="005214A8" w:rsidP="005214A8">
      <w:pPr>
        <w:rPr>
          <w:rFonts w:ascii="Arial" w:hAnsi="Arial" w:cs="Arial"/>
          <w:sz w:val="22"/>
          <w:szCs w:val="22"/>
        </w:rPr>
      </w:pPr>
    </w:p>
    <w:p w14:paraId="6E42D887" w14:textId="77777777" w:rsidR="005214A8" w:rsidRDefault="005214A8" w:rsidP="005214A8">
      <w:pPr>
        <w:rPr>
          <w:rFonts w:ascii="Arial" w:hAnsi="Arial" w:cs="Arial"/>
          <w:sz w:val="22"/>
          <w:szCs w:val="22"/>
        </w:rPr>
      </w:pPr>
    </w:p>
    <w:p w14:paraId="157996DA" w14:textId="77777777" w:rsidR="005214A8" w:rsidRDefault="005214A8" w:rsidP="005214A8">
      <w:pPr>
        <w:rPr>
          <w:rFonts w:ascii="Arial" w:hAnsi="Arial" w:cs="Arial"/>
          <w:sz w:val="22"/>
          <w:szCs w:val="22"/>
        </w:rPr>
      </w:pPr>
    </w:p>
    <w:p w14:paraId="749CDA92" w14:textId="77777777" w:rsidR="005214A8" w:rsidRPr="00CC5DE8" w:rsidRDefault="005214A8" w:rsidP="005214A8">
      <w:pPr>
        <w:rPr>
          <w:rFonts w:ascii="Arial" w:hAnsi="Arial" w:cs="Arial"/>
          <w:sz w:val="22"/>
          <w:szCs w:val="22"/>
        </w:rPr>
      </w:pPr>
    </w:p>
    <w:tbl>
      <w:tblPr>
        <w:tblW w:w="9464" w:type="dxa"/>
        <w:tblLook w:val="01E0" w:firstRow="1" w:lastRow="1" w:firstColumn="1" w:lastColumn="1" w:noHBand="0" w:noVBand="0"/>
      </w:tblPr>
      <w:tblGrid>
        <w:gridCol w:w="3936"/>
        <w:gridCol w:w="5528"/>
      </w:tblGrid>
      <w:tr w:rsidR="005214A8" w:rsidRPr="00CC5DE8" w14:paraId="77AD20CE" w14:textId="77777777" w:rsidTr="009C1314">
        <w:tc>
          <w:tcPr>
            <w:tcW w:w="3936" w:type="dxa"/>
          </w:tcPr>
          <w:p w14:paraId="407A07C7" w14:textId="77777777" w:rsidR="005214A8" w:rsidRPr="00CC5DE8" w:rsidRDefault="005214A8" w:rsidP="009C1314">
            <w:pPr>
              <w:jc w:val="center"/>
              <w:rPr>
                <w:rFonts w:ascii="Arial" w:hAnsi="Arial" w:cs="Arial"/>
                <w:b/>
                <w:noProof/>
                <w:sz w:val="22"/>
                <w:szCs w:val="22"/>
              </w:rPr>
            </w:pPr>
            <w:r w:rsidRPr="00CC5DE8">
              <w:rPr>
                <w:rFonts w:ascii="Arial" w:hAnsi="Arial" w:cs="Arial"/>
                <w:b/>
                <w:noProof/>
                <w:sz w:val="22"/>
                <w:szCs w:val="22"/>
              </w:rPr>
              <w:t>AIRTON ANTONIO REINEHR</w:t>
            </w:r>
          </w:p>
          <w:p w14:paraId="24893722" w14:textId="77777777" w:rsidR="005214A8" w:rsidRPr="00CC5DE8" w:rsidRDefault="005214A8" w:rsidP="009C1314">
            <w:pPr>
              <w:jc w:val="center"/>
              <w:rPr>
                <w:rFonts w:ascii="Arial" w:hAnsi="Arial" w:cs="Arial"/>
                <w:sz w:val="22"/>
                <w:szCs w:val="22"/>
              </w:rPr>
            </w:pPr>
            <w:r w:rsidRPr="00CC5DE8">
              <w:rPr>
                <w:rFonts w:ascii="Arial" w:hAnsi="Arial" w:cs="Arial"/>
                <w:sz w:val="22"/>
                <w:szCs w:val="22"/>
              </w:rPr>
              <w:t>Prefeito Municipal</w:t>
            </w:r>
          </w:p>
          <w:p w14:paraId="3F14E506" w14:textId="77777777" w:rsidR="005214A8" w:rsidRPr="00CC5DE8" w:rsidRDefault="005214A8" w:rsidP="009C1314">
            <w:pPr>
              <w:jc w:val="center"/>
              <w:rPr>
                <w:rFonts w:ascii="Arial" w:hAnsi="Arial" w:cs="Arial"/>
                <w:sz w:val="22"/>
                <w:szCs w:val="22"/>
              </w:rPr>
            </w:pPr>
            <w:r w:rsidRPr="00CC5DE8">
              <w:rPr>
                <w:rFonts w:ascii="Arial" w:hAnsi="Arial" w:cs="Arial"/>
                <w:sz w:val="22"/>
                <w:szCs w:val="22"/>
              </w:rPr>
              <w:t xml:space="preserve">Município de </w:t>
            </w:r>
            <w:r w:rsidRPr="00CC5DE8">
              <w:rPr>
                <w:rFonts w:ascii="Arial" w:hAnsi="Arial" w:cs="Arial"/>
                <w:noProof/>
                <w:sz w:val="22"/>
                <w:szCs w:val="22"/>
              </w:rPr>
              <w:t>Bom Jesus do Oeste</w:t>
            </w:r>
          </w:p>
          <w:p w14:paraId="1FA2F092" w14:textId="77777777" w:rsidR="005214A8" w:rsidRPr="00CC5DE8" w:rsidRDefault="005214A8" w:rsidP="009C1314">
            <w:pPr>
              <w:jc w:val="center"/>
              <w:rPr>
                <w:rFonts w:ascii="Arial" w:hAnsi="Arial" w:cs="Arial"/>
                <w:b/>
                <w:sz w:val="22"/>
                <w:szCs w:val="22"/>
              </w:rPr>
            </w:pPr>
          </w:p>
        </w:tc>
        <w:tc>
          <w:tcPr>
            <w:tcW w:w="5528" w:type="dxa"/>
          </w:tcPr>
          <w:p w14:paraId="48F3DF44" w14:textId="77777777" w:rsidR="005214A8" w:rsidRPr="00CC5DE8" w:rsidRDefault="005214A8" w:rsidP="009C1314">
            <w:pPr>
              <w:jc w:val="center"/>
              <w:rPr>
                <w:rFonts w:ascii="Arial" w:hAnsi="Arial" w:cs="Arial"/>
                <w:b/>
                <w:sz w:val="22"/>
                <w:szCs w:val="22"/>
              </w:rPr>
            </w:pPr>
            <w:r w:rsidRPr="00CC5DE8">
              <w:rPr>
                <w:rFonts w:ascii="Arial" w:hAnsi="Arial" w:cs="Arial"/>
                <w:b/>
                <w:sz w:val="22"/>
                <w:szCs w:val="22"/>
              </w:rPr>
              <w:t>ELÓI RÖNNAU</w:t>
            </w:r>
          </w:p>
          <w:p w14:paraId="4EC8FF74" w14:textId="77777777" w:rsidR="005214A8" w:rsidRPr="00CC5DE8" w:rsidRDefault="005214A8" w:rsidP="009C1314">
            <w:pPr>
              <w:jc w:val="center"/>
              <w:rPr>
                <w:rFonts w:ascii="Arial" w:hAnsi="Arial" w:cs="Arial"/>
                <w:sz w:val="22"/>
                <w:szCs w:val="22"/>
              </w:rPr>
            </w:pPr>
            <w:r w:rsidRPr="00CC5DE8">
              <w:rPr>
                <w:rFonts w:ascii="Arial" w:hAnsi="Arial" w:cs="Arial"/>
                <w:sz w:val="22"/>
                <w:szCs w:val="22"/>
              </w:rPr>
              <w:t>Diretor Executivo</w:t>
            </w:r>
          </w:p>
          <w:p w14:paraId="0FFCF77C" w14:textId="77777777" w:rsidR="005214A8" w:rsidRPr="00CC5DE8" w:rsidRDefault="005214A8" w:rsidP="009C1314">
            <w:pPr>
              <w:jc w:val="center"/>
              <w:rPr>
                <w:rFonts w:ascii="Arial" w:hAnsi="Arial" w:cs="Arial"/>
                <w:b/>
                <w:sz w:val="22"/>
                <w:szCs w:val="22"/>
              </w:rPr>
            </w:pPr>
            <w:r w:rsidRPr="00CC5DE8">
              <w:rPr>
                <w:rFonts w:ascii="Arial" w:hAnsi="Arial" w:cs="Arial"/>
                <w:sz w:val="22"/>
                <w:szCs w:val="22"/>
              </w:rPr>
              <w:t>CINCATARINA</w:t>
            </w:r>
            <w:r w:rsidRPr="00CC5DE8">
              <w:rPr>
                <w:rFonts w:ascii="Arial" w:hAnsi="Arial" w:cs="Arial"/>
                <w:b/>
                <w:sz w:val="22"/>
                <w:szCs w:val="22"/>
              </w:rPr>
              <w:t xml:space="preserve"> </w:t>
            </w:r>
          </w:p>
          <w:p w14:paraId="76AF0A90" w14:textId="77777777" w:rsidR="005214A8" w:rsidRPr="00CC5DE8" w:rsidRDefault="005214A8" w:rsidP="009C1314">
            <w:pPr>
              <w:jc w:val="center"/>
              <w:rPr>
                <w:rFonts w:ascii="Arial" w:hAnsi="Arial" w:cs="Arial"/>
                <w:sz w:val="22"/>
                <w:szCs w:val="22"/>
              </w:rPr>
            </w:pPr>
          </w:p>
          <w:p w14:paraId="34353132" w14:textId="77777777" w:rsidR="005214A8" w:rsidRPr="00CC5DE8" w:rsidRDefault="005214A8" w:rsidP="009C1314">
            <w:pPr>
              <w:jc w:val="center"/>
              <w:rPr>
                <w:rFonts w:ascii="Arial" w:hAnsi="Arial" w:cs="Arial"/>
                <w:sz w:val="22"/>
                <w:szCs w:val="22"/>
              </w:rPr>
            </w:pPr>
          </w:p>
        </w:tc>
      </w:tr>
    </w:tbl>
    <w:p w14:paraId="47D07047" w14:textId="77777777" w:rsidR="005214A8" w:rsidRPr="00CC5DE8" w:rsidRDefault="005214A8" w:rsidP="005214A8">
      <w:pPr>
        <w:rPr>
          <w:rFonts w:ascii="Arial" w:hAnsi="Arial" w:cs="Arial"/>
          <w:sz w:val="22"/>
          <w:szCs w:val="22"/>
        </w:rPr>
      </w:pPr>
    </w:p>
    <w:p w14:paraId="22702DEF" w14:textId="77777777" w:rsidR="005214A8" w:rsidRPr="00CC5DE8" w:rsidRDefault="005214A8" w:rsidP="005214A8">
      <w:pPr>
        <w:rPr>
          <w:rFonts w:ascii="Arial" w:hAnsi="Arial" w:cs="Arial"/>
          <w:sz w:val="22"/>
          <w:szCs w:val="22"/>
        </w:rPr>
      </w:pPr>
    </w:p>
    <w:p w14:paraId="449EF102" w14:textId="77777777" w:rsidR="005214A8" w:rsidRDefault="005214A8" w:rsidP="005214A8">
      <w:pPr>
        <w:rPr>
          <w:rFonts w:ascii="Arial" w:hAnsi="Arial" w:cs="Arial"/>
          <w:sz w:val="22"/>
          <w:szCs w:val="22"/>
        </w:rPr>
      </w:pPr>
      <w:r w:rsidRPr="00CC5DE8">
        <w:rPr>
          <w:rFonts w:ascii="Arial" w:hAnsi="Arial" w:cs="Arial"/>
          <w:sz w:val="22"/>
          <w:szCs w:val="22"/>
        </w:rPr>
        <w:t>Testemunhas:</w:t>
      </w:r>
      <w:r w:rsidRPr="00CC5DE8">
        <w:rPr>
          <w:rFonts w:ascii="Arial" w:hAnsi="Arial" w:cs="Arial"/>
          <w:sz w:val="22"/>
          <w:szCs w:val="22"/>
        </w:rPr>
        <w:tab/>
      </w:r>
      <w:r w:rsidRPr="00CC5DE8">
        <w:rPr>
          <w:rFonts w:ascii="Arial" w:hAnsi="Arial" w:cs="Arial"/>
          <w:sz w:val="22"/>
          <w:szCs w:val="22"/>
        </w:rPr>
        <w:tab/>
      </w:r>
    </w:p>
    <w:p w14:paraId="2090A2A2" w14:textId="77777777" w:rsidR="005214A8" w:rsidRDefault="005214A8" w:rsidP="005214A8">
      <w:pPr>
        <w:rPr>
          <w:rFonts w:ascii="Arial" w:hAnsi="Arial" w:cs="Arial"/>
          <w:sz w:val="22"/>
          <w:szCs w:val="22"/>
        </w:rPr>
      </w:pPr>
    </w:p>
    <w:p w14:paraId="67BBF093" w14:textId="77777777" w:rsidR="005214A8" w:rsidRPr="00CC5DE8" w:rsidRDefault="005214A8" w:rsidP="005214A8">
      <w:pPr>
        <w:jc w:val="center"/>
        <w:rPr>
          <w:rFonts w:ascii="Arial" w:hAnsi="Arial" w:cs="Arial"/>
          <w:sz w:val="22"/>
          <w:szCs w:val="22"/>
        </w:rPr>
      </w:pPr>
      <w:r>
        <w:rPr>
          <w:rFonts w:ascii="Arial" w:hAnsi="Arial" w:cs="Arial"/>
          <w:sz w:val="22"/>
          <w:szCs w:val="22"/>
        </w:rPr>
        <w:t>_______________________________</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71"/>
      </w:tblGrid>
      <w:tr w:rsidR="005214A8" w:rsidRPr="00CC5DE8" w14:paraId="7A007A5D" w14:textId="77777777" w:rsidTr="009C1314">
        <w:tc>
          <w:tcPr>
            <w:tcW w:w="9071" w:type="dxa"/>
            <w:tcBorders>
              <w:top w:val="nil"/>
              <w:left w:val="nil"/>
              <w:bottom w:val="single" w:sz="4" w:space="0" w:color="auto"/>
              <w:right w:val="nil"/>
            </w:tcBorders>
          </w:tcPr>
          <w:p w14:paraId="30091B6F" w14:textId="373A7C9B" w:rsidR="005214A8" w:rsidRDefault="005214A8" w:rsidP="009C1314">
            <w:pPr>
              <w:jc w:val="center"/>
              <w:rPr>
                <w:rFonts w:ascii="Arial" w:hAnsi="Arial" w:cs="Arial"/>
                <w:b/>
                <w:sz w:val="22"/>
                <w:szCs w:val="22"/>
              </w:rPr>
            </w:pPr>
            <w:r w:rsidRPr="00CC5DE8">
              <w:rPr>
                <w:rFonts w:ascii="Arial" w:hAnsi="Arial" w:cs="Arial"/>
                <w:b/>
                <w:sz w:val="22"/>
                <w:szCs w:val="22"/>
              </w:rPr>
              <w:t xml:space="preserve">1ª – </w:t>
            </w:r>
            <w:r w:rsidR="00E22CCD">
              <w:rPr>
                <w:rFonts w:ascii="Arial" w:hAnsi="Arial" w:cs="Arial"/>
                <w:b/>
                <w:sz w:val="22"/>
                <w:szCs w:val="22"/>
              </w:rPr>
              <w:t>Nairo Cezar</w:t>
            </w:r>
            <w:r w:rsidRPr="00CC5DE8">
              <w:rPr>
                <w:rFonts w:ascii="Arial" w:hAnsi="Arial" w:cs="Arial"/>
                <w:b/>
                <w:sz w:val="22"/>
                <w:szCs w:val="22"/>
              </w:rPr>
              <w:t xml:space="preserve"> </w:t>
            </w:r>
            <w:proofErr w:type="spellStart"/>
            <w:r w:rsidRPr="00CC5DE8">
              <w:rPr>
                <w:rFonts w:ascii="Arial" w:hAnsi="Arial" w:cs="Arial"/>
                <w:b/>
                <w:sz w:val="22"/>
                <w:szCs w:val="22"/>
              </w:rPr>
              <w:t>Morandini</w:t>
            </w:r>
            <w:proofErr w:type="spellEnd"/>
          </w:p>
          <w:p w14:paraId="686E379B" w14:textId="087C2D84" w:rsidR="005214A8" w:rsidRDefault="002B7EBD" w:rsidP="009C1314">
            <w:pPr>
              <w:jc w:val="center"/>
              <w:rPr>
                <w:rFonts w:ascii="Arial" w:hAnsi="Arial" w:cs="Arial"/>
                <w:b/>
                <w:sz w:val="22"/>
                <w:szCs w:val="22"/>
              </w:rPr>
            </w:pPr>
            <w:r>
              <w:rPr>
                <w:rFonts w:ascii="Arial" w:hAnsi="Arial" w:cs="Arial"/>
                <w:b/>
                <w:sz w:val="22"/>
                <w:szCs w:val="22"/>
              </w:rPr>
              <w:t>Contador</w:t>
            </w:r>
          </w:p>
          <w:p w14:paraId="67581DAE" w14:textId="77777777" w:rsidR="005214A8" w:rsidRDefault="005214A8" w:rsidP="009C1314">
            <w:pPr>
              <w:jc w:val="center"/>
              <w:rPr>
                <w:rFonts w:ascii="Arial" w:hAnsi="Arial" w:cs="Arial"/>
                <w:b/>
                <w:sz w:val="22"/>
                <w:szCs w:val="22"/>
              </w:rPr>
            </w:pPr>
          </w:p>
          <w:p w14:paraId="3A779D63" w14:textId="77777777" w:rsidR="005214A8" w:rsidRDefault="005214A8" w:rsidP="009C1314">
            <w:pPr>
              <w:jc w:val="center"/>
              <w:rPr>
                <w:rFonts w:ascii="Arial" w:hAnsi="Arial" w:cs="Arial"/>
                <w:b/>
                <w:sz w:val="22"/>
                <w:szCs w:val="22"/>
              </w:rPr>
            </w:pPr>
          </w:p>
          <w:p w14:paraId="19DDBE80" w14:textId="77777777" w:rsidR="005214A8" w:rsidRDefault="005214A8" w:rsidP="009C1314">
            <w:pPr>
              <w:jc w:val="center"/>
              <w:rPr>
                <w:rFonts w:ascii="Arial" w:hAnsi="Arial" w:cs="Arial"/>
                <w:b/>
                <w:sz w:val="22"/>
                <w:szCs w:val="22"/>
              </w:rPr>
            </w:pPr>
          </w:p>
          <w:p w14:paraId="6AE1FEAD" w14:textId="77777777" w:rsidR="005214A8" w:rsidRDefault="005214A8" w:rsidP="009C1314">
            <w:pPr>
              <w:jc w:val="center"/>
              <w:rPr>
                <w:rFonts w:ascii="Arial" w:hAnsi="Arial" w:cs="Arial"/>
                <w:b/>
                <w:sz w:val="22"/>
                <w:szCs w:val="22"/>
              </w:rPr>
            </w:pPr>
          </w:p>
          <w:p w14:paraId="7AF42C4E" w14:textId="77777777" w:rsidR="005214A8" w:rsidRDefault="005214A8" w:rsidP="009C1314">
            <w:pPr>
              <w:jc w:val="center"/>
              <w:rPr>
                <w:rFonts w:ascii="Arial" w:hAnsi="Arial" w:cs="Arial"/>
                <w:b/>
                <w:sz w:val="22"/>
                <w:szCs w:val="22"/>
              </w:rPr>
            </w:pPr>
            <w:r>
              <w:rPr>
                <w:rFonts w:ascii="Arial" w:hAnsi="Arial" w:cs="Arial"/>
                <w:b/>
                <w:sz w:val="22"/>
                <w:szCs w:val="22"/>
              </w:rPr>
              <w:t>__________________________________</w:t>
            </w:r>
          </w:p>
          <w:p w14:paraId="0454971D" w14:textId="77777777" w:rsidR="005214A8" w:rsidRPr="00CC5DE8" w:rsidRDefault="005214A8" w:rsidP="009C1314">
            <w:pPr>
              <w:jc w:val="center"/>
              <w:rPr>
                <w:rFonts w:ascii="Arial" w:hAnsi="Arial" w:cs="Arial"/>
                <w:b/>
                <w:sz w:val="22"/>
                <w:szCs w:val="22"/>
              </w:rPr>
            </w:pPr>
            <w:r>
              <w:rPr>
                <w:rFonts w:ascii="Arial" w:hAnsi="Arial" w:cs="Arial"/>
                <w:b/>
                <w:sz w:val="22"/>
                <w:szCs w:val="22"/>
              </w:rPr>
              <w:t xml:space="preserve">2ª – Ricardo Luiz </w:t>
            </w:r>
            <w:proofErr w:type="spellStart"/>
            <w:r>
              <w:rPr>
                <w:rFonts w:ascii="Arial" w:hAnsi="Arial" w:cs="Arial"/>
                <w:b/>
                <w:sz w:val="22"/>
                <w:szCs w:val="22"/>
              </w:rPr>
              <w:t>Copini</w:t>
            </w:r>
            <w:proofErr w:type="spellEnd"/>
          </w:p>
          <w:p w14:paraId="3C35E0DE" w14:textId="77777777" w:rsidR="005214A8" w:rsidRPr="00CC5DE8" w:rsidRDefault="005214A8" w:rsidP="009C1314">
            <w:pPr>
              <w:jc w:val="center"/>
              <w:rPr>
                <w:rFonts w:ascii="Arial" w:hAnsi="Arial" w:cs="Arial"/>
                <w:b/>
                <w:sz w:val="22"/>
                <w:szCs w:val="22"/>
              </w:rPr>
            </w:pPr>
            <w:r>
              <w:rPr>
                <w:rFonts w:ascii="Arial" w:hAnsi="Arial" w:cs="Arial"/>
                <w:b/>
                <w:sz w:val="22"/>
                <w:szCs w:val="22"/>
              </w:rPr>
              <w:t>Secretário Municipal de Planejamento</w:t>
            </w:r>
          </w:p>
        </w:tc>
      </w:tr>
    </w:tbl>
    <w:p w14:paraId="7F633A31" w14:textId="77777777" w:rsidR="005214A8" w:rsidRPr="00CC5DE8" w:rsidRDefault="005214A8" w:rsidP="005214A8">
      <w:pPr>
        <w:jc w:val="both"/>
        <w:rPr>
          <w:rFonts w:ascii="Arial" w:hAnsi="Arial" w:cs="Arial"/>
          <w:b/>
          <w:sz w:val="22"/>
          <w:szCs w:val="22"/>
        </w:rPr>
      </w:pPr>
    </w:p>
    <w:p w14:paraId="44448968" w14:textId="77777777" w:rsidR="00961277" w:rsidRPr="005214A8" w:rsidRDefault="00961277" w:rsidP="005214A8"/>
    <w:sectPr w:rsidR="00961277" w:rsidRPr="005214A8" w:rsidSect="00FE7125">
      <w:headerReference w:type="default" r:id="rId8"/>
      <w:footerReference w:type="even" r:id="rId9"/>
      <w:type w:val="continuous"/>
      <w:pgSz w:w="11906" w:h="16838" w:code="9"/>
      <w:pgMar w:top="2103" w:right="1134" w:bottom="993" w:left="1701"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44E8" w14:textId="77777777" w:rsidR="00D61B82" w:rsidRDefault="00D61B82">
      <w:r>
        <w:separator/>
      </w:r>
    </w:p>
  </w:endnote>
  <w:endnote w:type="continuationSeparator" w:id="0">
    <w:p w14:paraId="1305315C" w14:textId="77777777" w:rsidR="00D61B82" w:rsidRDefault="00D6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2298" w14:textId="77777777" w:rsidR="0051354D" w:rsidRDefault="00C66405" w:rsidP="005064EB">
    <w:pPr>
      <w:pStyle w:val="Rodap"/>
      <w:framePr w:wrap="around" w:vAnchor="text" w:hAnchor="margin" w:y="1"/>
      <w:rPr>
        <w:rStyle w:val="Nmerodepgina"/>
      </w:rPr>
    </w:pPr>
    <w:r>
      <w:rPr>
        <w:rStyle w:val="Nmerodepgina"/>
      </w:rPr>
      <w:fldChar w:fldCharType="begin"/>
    </w:r>
    <w:r w:rsidR="0051354D">
      <w:rPr>
        <w:rStyle w:val="Nmerodepgina"/>
      </w:rPr>
      <w:instrText xml:space="preserve">PAGE  </w:instrText>
    </w:r>
    <w:r>
      <w:rPr>
        <w:rStyle w:val="Nmerodepgina"/>
      </w:rPr>
      <w:fldChar w:fldCharType="separate"/>
    </w:r>
    <w:r w:rsidR="00A73F9A">
      <w:rPr>
        <w:rStyle w:val="Nmerodepgina"/>
        <w:noProof/>
      </w:rPr>
      <w:t>1</w:t>
    </w:r>
    <w:r>
      <w:rPr>
        <w:rStyle w:val="Nmerodepgina"/>
      </w:rPr>
      <w:fldChar w:fldCharType="end"/>
    </w:r>
  </w:p>
  <w:p w14:paraId="4826EBC6" w14:textId="77777777" w:rsidR="0051354D" w:rsidRDefault="0051354D" w:rsidP="006E381C">
    <w:pPr>
      <w:pStyle w:val="Rodap"/>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4558" w14:textId="77777777" w:rsidR="00D61B82" w:rsidRDefault="00D61B82">
      <w:r>
        <w:separator/>
      </w:r>
    </w:p>
  </w:footnote>
  <w:footnote w:type="continuationSeparator" w:id="0">
    <w:p w14:paraId="0A8BD4B7" w14:textId="77777777" w:rsidR="00D61B82" w:rsidRDefault="00D6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D890" w14:textId="650F1C72" w:rsidR="00FC42DA" w:rsidRDefault="00000000" w:rsidP="00A95197">
    <w:pPr>
      <w:pStyle w:val="Ttulo1"/>
      <w:ind w:left="708" w:firstLine="708"/>
      <w:rPr>
        <w:sz w:val="22"/>
      </w:rPr>
    </w:pPr>
    <w:r>
      <w:rPr>
        <w:sz w:val="38"/>
      </w:rPr>
      <w:object w:dxaOrig="1440" w:dyaOrig="1440" w14:anchorId="74D5C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0;width:73.2pt;height:75.35pt;z-index:-251655680" o:allowincell="f">
          <v:imagedata r:id="rId1" o:title=""/>
        </v:shape>
        <o:OLEObject Type="Embed" ProgID="PBrush" ShapeID="_x0000_s1038" DrawAspect="Content" ObjectID="_1732616144" r:id="rId2"/>
      </w:object>
    </w:r>
    <w:r w:rsidR="00FC42DA">
      <w:rPr>
        <w:noProof/>
        <w:sz w:val="22"/>
      </w:rPr>
      <mc:AlternateContent>
        <mc:Choice Requires="wps">
          <w:drawing>
            <wp:anchor distT="0" distB="0" distL="114300" distR="114300" simplePos="0" relativeHeight="251659776" behindDoc="0" locked="0" layoutInCell="0" allowOverlap="1" wp14:anchorId="47B5926B" wp14:editId="6A280416">
              <wp:simplePos x="0" y="0"/>
              <wp:positionH relativeFrom="column">
                <wp:posOffset>1294130</wp:posOffset>
              </wp:positionH>
              <wp:positionV relativeFrom="paragraph">
                <wp:posOffset>6985</wp:posOffset>
              </wp:positionV>
              <wp:extent cx="0" cy="457200"/>
              <wp:effectExtent l="0" t="0" r="0" b="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9A7584" id="Conector reto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" o:allowincell="f" stroked="f"/>
          </w:pict>
        </mc:Fallback>
      </mc:AlternateContent>
    </w:r>
    <w:r w:rsidR="00FC42DA">
      <w:rPr>
        <w:noProof/>
        <w:sz w:val="22"/>
      </w:rPr>
      <mc:AlternateContent>
        <mc:Choice Requires="wps">
          <w:drawing>
            <wp:anchor distT="0" distB="0" distL="114300" distR="114300" simplePos="0" relativeHeight="251658752" behindDoc="0" locked="0" layoutInCell="0" allowOverlap="1" wp14:anchorId="1BBEEA9D" wp14:editId="57D74E2F">
              <wp:simplePos x="0" y="0"/>
              <wp:positionH relativeFrom="column">
                <wp:posOffset>-77470</wp:posOffset>
              </wp:positionH>
              <wp:positionV relativeFrom="paragraph">
                <wp:posOffset>6985</wp:posOffset>
              </wp:positionV>
              <wp:extent cx="1371600" cy="0"/>
              <wp:effectExtent l="0" t="0" r="0" b="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CF5DEE" id="Conector reto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" o:allowincell="f" stroked="f"/>
          </w:pict>
        </mc:Fallback>
      </mc:AlternateContent>
    </w:r>
    <w:r w:rsidR="00FC42DA">
      <w:rPr>
        <w:noProof/>
        <w:sz w:val="22"/>
      </w:rPr>
      <mc:AlternateContent>
        <mc:Choice Requires="wps">
          <w:drawing>
            <wp:anchor distT="0" distB="0" distL="114300" distR="114300" simplePos="0" relativeHeight="251657728" behindDoc="0" locked="0" layoutInCell="0" allowOverlap="1" wp14:anchorId="063B576A" wp14:editId="5F1E9F9A">
              <wp:simplePos x="0" y="0"/>
              <wp:positionH relativeFrom="column">
                <wp:posOffset>-77470</wp:posOffset>
              </wp:positionH>
              <wp:positionV relativeFrom="paragraph">
                <wp:posOffset>6985</wp:posOffset>
              </wp:positionV>
              <wp:extent cx="1463040"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E88C02" id="Conector re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" o:allowincell="f" stroked="f"/>
          </w:pict>
        </mc:Fallback>
      </mc:AlternateContent>
    </w:r>
    <w:r w:rsidR="00FC42DA">
      <w:rPr>
        <w:noProof/>
        <w:sz w:val="22"/>
      </w:rPr>
      <mc:AlternateContent>
        <mc:Choice Requires="wps">
          <w:drawing>
            <wp:anchor distT="0" distB="0" distL="114300" distR="114300" simplePos="0" relativeHeight="251656704" behindDoc="0" locked="0" layoutInCell="0" allowOverlap="1" wp14:anchorId="2D9530D6" wp14:editId="173231D1">
              <wp:simplePos x="0" y="0"/>
              <wp:positionH relativeFrom="column">
                <wp:posOffset>-1609090</wp:posOffset>
              </wp:positionH>
              <wp:positionV relativeFrom="paragraph">
                <wp:posOffset>238760</wp:posOffset>
              </wp:positionV>
              <wp:extent cx="91440" cy="137160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4425C" id="Retângulo 9" o:spid="_x0000_s1026" style="position:absolute;margin-left:-126.7pt;margin-top:18.8pt;width:7.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" o:allowincell="f" stroked="f"/>
          </w:pict>
        </mc:Fallback>
      </mc:AlternateContent>
    </w:r>
    <w:r w:rsidR="00FC42DA">
      <w:rPr>
        <w:noProof/>
        <w:sz w:val="22"/>
      </w:rPr>
      <mc:AlternateContent>
        <mc:Choice Requires="wps">
          <w:drawing>
            <wp:anchor distT="0" distB="0" distL="114300" distR="114300" simplePos="0" relativeHeight="251655680" behindDoc="0" locked="0" layoutInCell="0" allowOverlap="1" wp14:anchorId="4F7F457A" wp14:editId="7A544C6D">
              <wp:simplePos x="0" y="0"/>
              <wp:positionH relativeFrom="column">
                <wp:posOffset>-1577340</wp:posOffset>
              </wp:positionH>
              <wp:positionV relativeFrom="paragraph">
                <wp:posOffset>-91440</wp:posOffset>
              </wp:positionV>
              <wp:extent cx="1554480" cy="91440"/>
              <wp:effectExtent l="0" t="0" r="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DF3DA" id="Retângulo 8"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" o:allowincell="f" stroked="f"/>
          </w:pict>
        </mc:Fallback>
      </mc:AlternateContent>
    </w:r>
    <w:r w:rsidR="00FC42DA">
      <w:rPr>
        <w:noProof/>
        <w:sz w:val="22"/>
      </w:rPr>
      <mc:AlternateContent>
        <mc:Choice Requires="wps">
          <w:drawing>
            <wp:anchor distT="0" distB="0" distL="114300" distR="114300" simplePos="0" relativeHeight="251654656" behindDoc="0" locked="0" layoutInCell="0" allowOverlap="1" wp14:anchorId="60993AF3" wp14:editId="7C1AA211">
              <wp:simplePos x="0" y="0"/>
              <wp:positionH relativeFrom="column">
                <wp:posOffset>-205740</wp:posOffset>
              </wp:positionH>
              <wp:positionV relativeFrom="paragraph">
                <wp:posOffset>-182880</wp:posOffset>
              </wp:positionV>
              <wp:extent cx="189230" cy="1645920"/>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65A8" id="Retângulo 7"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" o:allowincell="f" stroked="f"/>
          </w:pict>
        </mc:Fallback>
      </mc:AlternateContent>
    </w:r>
    <w:r w:rsidR="00A95197">
      <w:rPr>
        <w:sz w:val="22"/>
      </w:rPr>
      <w:t xml:space="preserve">     </w:t>
    </w:r>
    <w:r w:rsidR="00FC42DA">
      <w:rPr>
        <w:sz w:val="22"/>
      </w:rPr>
      <w:t>ESTADO DE SANTA CATARINA</w:t>
    </w:r>
  </w:p>
  <w:p w14:paraId="23F6F06B" w14:textId="77777777" w:rsidR="00FC42DA" w:rsidRPr="00FE7125" w:rsidRDefault="00FC42DA" w:rsidP="00FE7125">
    <w:pPr>
      <w:pStyle w:val="Ttulo2"/>
      <w:spacing w:before="0"/>
      <w:ind w:left="1701"/>
      <w:rPr>
        <w:rFonts w:ascii="Arial" w:hAnsi="Arial"/>
        <w:color w:val="auto"/>
      </w:rPr>
    </w:pPr>
    <w:r w:rsidRPr="00FE7125">
      <w:rPr>
        <w:rFonts w:ascii="Arial" w:hAnsi="Arial"/>
        <w:color w:val="auto"/>
        <w:sz w:val="22"/>
      </w:rPr>
      <w:t>MUNICÍPIO DE BOM JESUS DO OESTE</w:t>
    </w:r>
  </w:p>
  <w:p w14:paraId="5372061F" w14:textId="77777777" w:rsidR="00FC42DA" w:rsidRDefault="00FC42DA" w:rsidP="00FC42DA">
    <w:pPr>
      <w:ind w:left="1701"/>
      <w:rPr>
        <w:rFonts w:ascii="Arial" w:hAnsi="Arial"/>
        <w:sz w:val="20"/>
      </w:rPr>
    </w:pPr>
    <w:r>
      <w:rPr>
        <w:rFonts w:ascii="Arial" w:hAnsi="Arial"/>
        <w:sz w:val="20"/>
      </w:rPr>
      <w:t>Av. Nossa Senhora de Fátima, 120</w:t>
    </w:r>
    <w:r>
      <w:rPr>
        <w:rFonts w:ascii="Arial" w:hAnsi="Arial"/>
        <w:sz w:val="20"/>
      </w:rPr>
      <w:tab/>
      <w:t xml:space="preserve">                          CEP 89.873-000</w:t>
    </w:r>
  </w:p>
  <w:p w14:paraId="5861B784" w14:textId="77777777" w:rsidR="00FC42DA" w:rsidRDefault="00FC42DA" w:rsidP="00FC42DA">
    <w:pPr>
      <w:ind w:left="1701"/>
      <w:rPr>
        <w:rFonts w:ascii="Arial" w:hAnsi="Arial"/>
        <w:sz w:val="20"/>
      </w:rPr>
    </w:pPr>
    <w:r>
      <w:rPr>
        <w:rFonts w:ascii="Arial" w:hAnsi="Arial"/>
        <w:sz w:val="20"/>
      </w:rPr>
      <w:t xml:space="preserve">Fone/Fax: (0 **49) 3363 0200 / 3363 0201 / 3363 0041 </w:t>
    </w:r>
  </w:p>
  <w:p w14:paraId="11705057" w14:textId="71C1E4D2" w:rsidR="0051354D" w:rsidRPr="004C7FBC" w:rsidRDefault="00FC42DA" w:rsidP="00FC42DA">
    <w:pPr>
      <w:autoSpaceDE w:val="0"/>
      <w:autoSpaceDN w:val="0"/>
      <w:adjustRightInd w:val="0"/>
      <w:rPr>
        <w:rFonts w:ascii="Arial" w:hAnsi="Arial" w:cs="Arial"/>
        <w:color w:val="333333"/>
        <w:sz w:val="16"/>
        <w:szCs w:val="16"/>
      </w:rPr>
    </w:pPr>
    <w:r>
      <w:rPr>
        <w:i/>
        <w:sz w:val="20"/>
      </w:rPr>
      <w:t xml:space="preserve">                                  CNPJ 01.594.009/0001-30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16cid:durableId="1908958459">
    <w:abstractNumId w:val="8"/>
  </w:num>
  <w:num w:numId="2" w16cid:durableId="1422875474">
    <w:abstractNumId w:val="2"/>
  </w:num>
  <w:num w:numId="3" w16cid:durableId="405686554">
    <w:abstractNumId w:val="14"/>
  </w:num>
  <w:num w:numId="4" w16cid:durableId="278416605">
    <w:abstractNumId w:val="24"/>
  </w:num>
  <w:num w:numId="5" w16cid:durableId="1593392113">
    <w:abstractNumId w:val="43"/>
  </w:num>
  <w:num w:numId="6" w16cid:durableId="1390685436">
    <w:abstractNumId w:val="47"/>
  </w:num>
  <w:num w:numId="7" w16cid:durableId="65038848">
    <w:abstractNumId w:val="25"/>
  </w:num>
  <w:num w:numId="8" w16cid:durableId="573972011">
    <w:abstractNumId w:val="4"/>
  </w:num>
  <w:num w:numId="9" w16cid:durableId="954366716">
    <w:abstractNumId w:val="34"/>
  </w:num>
  <w:num w:numId="10" w16cid:durableId="298338342">
    <w:abstractNumId w:val="48"/>
  </w:num>
  <w:num w:numId="11" w16cid:durableId="340400661">
    <w:abstractNumId w:val="48"/>
    <w:lvlOverride w:ilvl="0">
      <w:lvl w:ilvl="0">
        <w:start w:val="2"/>
        <w:numFmt w:val="lowerLetter"/>
        <w:lvlText w:val="%1)"/>
        <w:legacy w:legacy="1" w:legacySpace="0" w:legacyIndent="360"/>
        <w:lvlJc w:val="left"/>
        <w:rPr>
          <w:rFonts w:ascii="Arial" w:hAnsi="Arial" w:cs="Arial" w:hint="default"/>
        </w:rPr>
      </w:lvl>
    </w:lvlOverride>
  </w:num>
  <w:num w:numId="12" w16cid:durableId="359551107">
    <w:abstractNumId w:val="39"/>
  </w:num>
  <w:num w:numId="13" w16cid:durableId="1275358801">
    <w:abstractNumId w:val="10"/>
  </w:num>
  <w:num w:numId="14" w16cid:durableId="1993411458">
    <w:abstractNumId w:val="7"/>
  </w:num>
  <w:num w:numId="15" w16cid:durableId="1533761374">
    <w:abstractNumId w:val="15"/>
  </w:num>
  <w:num w:numId="16" w16cid:durableId="51774987">
    <w:abstractNumId w:val="28"/>
  </w:num>
  <w:num w:numId="17" w16cid:durableId="1855461289">
    <w:abstractNumId w:val="29"/>
  </w:num>
  <w:num w:numId="18" w16cid:durableId="1381855845">
    <w:abstractNumId w:val="37"/>
  </w:num>
  <w:num w:numId="19" w16cid:durableId="576330019">
    <w:abstractNumId w:val="16"/>
  </w:num>
  <w:num w:numId="20" w16cid:durableId="1988247004">
    <w:abstractNumId w:val="35"/>
  </w:num>
  <w:num w:numId="21" w16cid:durableId="643698216">
    <w:abstractNumId w:val="27"/>
  </w:num>
  <w:num w:numId="22" w16cid:durableId="1271082681">
    <w:abstractNumId w:val="23"/>
  </w:num>
  <w:num w:numId="23" w16cid:durableId="1951887125">
    <w:abstractNumId w:val="32"/>
  </w:num>
  <w:num w:numId="24" w16cid:durableId="1194030811">
    <w:abstractNumId w:val="41"/>
  </w:num>
  <w:num w:numId="25" w16cid:durableId="745037517">
    <w:abstractNumId w:val="1"/>
  </w:num>
  <w:num w:numId="26" w16cid:durableId="2115125319">
    <w:abstractNumId w:val="17"/>
  </w:num>
  <w:num w:numId="27" w16cid:durableId="1217745016">
    <w:abstractNumId w:val="0"/>
  </w:num>
  <w:num w:numId="28" w16cid:durableId="922564559">
    <w:abstractNumId w:val="11"/>
  </w:num>
  <w:num w:numId="29" w16cid:durableId="1040017039">
    <w:abstractNumId w:val="31"/>
  </w:num>
  <w:num w:numId="30" w16cid:durableId="1597442222">
    <w:abstractNumId w:val="13"/>
  </w:num>
  <w:num w:numId="31" w16cid:durableId="1867056671">
    <w:abstractNumId w:val="45"/>
  </w:num>
  <w:num w:numId="32" w16cid:durableId="88819323">
    <w:abstractNumId w:val="22"/>
  </w:num>
  <w:num w:numId="33" w16cid:durableId="1067653212">
    <w:abstractNumId w:val="44"/>
  </w:num>
  <w:num w:numId="34" w16cid:durableId="389352751">
    <w:abstractNumId w:val="42"/>
  </w:num>
  <w:num w:numId="35" w16cid:durableId="1547791958">
    <w:abstractNumId w:val="46"/>
  </w:num>
  <w:num w:numId="36" w16cid:durableId="2108308161">
    <w:abstractNumId w:val="18"/>
  </w:num>
  <w:num w:numId="37" w16cid:durableId="307394585">
    <w:abstractNumId w:val="12"/>
  </w:num>
  <w:num w:numId="38" w16cid:durableId="1623806312">
    <w:abstractNumId w:val="9"/>
  </w:num>
  <w:num w:numId="39" w16cid:durableId="520554845">
    <w:abstractNumId w:val="19"/>
  </w:num>
  <w:num w:numId="40" w16cid:durableId="1029915274">
    <w:abstractNumId w:val="36"/>
  </w:num>
  <w:num w:numId="41" w16cid:durableId="704981947">
    <w:abstractNumId w:val="21"/>
  </w:num>
  <w:num w:numId="42" w16cid:durableId="179513830">
    <w:abstractNumId w:val="38"/>
  </w:num>
  <w:num w:numId="43" w16cid:durableId="863061707">
    <w:abstractNumId w:val="40"/>
  </w:num>
  <w:num w:numId="44" w16cid:durableId="2135443121">
    <w:abstractNumId w:val="33"/>
  </w:num>
  <w:num w:numId="45" w16cid:durableId="2142335411">
    <w:abstractNumId w:val="20"/>
  </w:num>
  <w:num w:numId="46" w16cid:durableId="1616642336">
    <w:abstractNumId w:val="26"/>
  </w:num>
  <w:num w:numId="47" w16cid:durableId="854032009">
    <w:abstractNumId w:val="6"/>
  </w:num>
  <w:num w:numId="48" w16cid:durableId="100732211">
    <w:abstractNumId w:val="5"/>
  </w:num>
  <w:num w:numId="49" w16cid:durableId="448427696">
    <w:abstractNumId w:val="30"/>
  </w:num>
  <w:num w:numId="50" w16cid:durableId="280579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43"/>
    <w:rsid w:val="000024F8"/>
    <w:rsid w:val="00002D63"/>
    <w:rsid w:val="000038DE"/>
    <w:rsid w:val="00005713"/>
    <w:rsid w:val="000058BF"/>
    <w:rsid w:val="0000671B"/>
    <w:rsid w:val="00006884"/>
    <w:rsid w:val="00007777"/>
    <w:rsid w:val="000110E5"/>
    <w:rsid w:val="00014059"/>
    <w:rsid w:val="000153BC"/>
    <w:rsid w:val="000157B6"/>
    <w:rsid w:val="00016314"/>
    <w:rsid w:val="000215BC"/>
    <w:rsid w:val="00024BA3"/>
    <w:rsid w:val="0003267F"/>
    <w:rsid w:val="00032DC4"/>
    <w:rsid w:val="00034794"/>
    <w:rsid w:val="0003506E"/>
    <w:rsid w:val="000356DF"/>
    <w:rsid w:val="00036601"/>
    <w:rsid w:val="00036A31"/>
    <w:rsid w:val="00037BF9"/>
    <w:rsid w:val="00043048"/>
    <w:rsid w:val="0004408F"/>
    <w:rsid w:val="00044923"/>
    <w:rsid w:val="00045036"/>
    <w:rsid w:val="00045492"/>
    <w:rsid w:val="0004565B"/>
    <w:rsid w:val="0004608B"/>
    <w:rsid w:val="00050C45"/>
    <w:rsid w:val="0005128A"/>
    <w:rsid w:val="000517C5"/>
    <w:rsid w:val="00051D52"/>
    <w:rsid w:val="00051DF5"/>
    <w:rsid w:val="00055378"/>
    <w:rsid w:val="00055E04"/>
    <w:rsid w:val="000562C4"/>
    <w:rsid w:val="000566AF"/>
    <w:rsid w:val="00056BB4"/>
    <w:rsid w:val="000578C0"/>
    <w:rsid w:val="00057CD5"/>
    <w:rsid w:val="000620C0"/>
    <w:rsid w:val="00062D3B"/>
    <w:rsid w:val="00062EFE"/>
    <w:rsid w:val="00063FCA"/>
    <w:rsid w:val="00064DAC"/>
    <w:rsid w:val="000657C4"/>
    <w:rsid w:val="00066D63"/>
    <w:rsid w:val="00070B5B"/>
    <w:rsid w:val="00071CCA"/>
    <w:rsid w:val="0007375C"/>
    <w:rsid w:val="00075486"/>
    <w:rsid w:val="00075A42"/>
    <w:rsid w:val="00076498"/>
    <w:rsid w:val="000768E2"/>
    <w:rsid w:val="00077573"/>
    <w:rsid w:val="000806A8"/>
    <w:rsid w:val="00080E79"/>
    <w:rsid w:val="00082951"/>
    <w:rsid w:val="00083E5C"/>
    <w:rsid w:val="00084FA1"/>
    <w:rsid w:val="00085F0A"/>
    <w:rsid w:val="0008672A"/>
    <w:rsid w:val="000869D0"/>
    <w:rsid w:val="00090806"/>
    <w:rsid w:val="00091EA0"/>
    <w:rsid w:val="00091F7E"/>
    <w:rsid w:val="00092B56"/>
    <w:rsid w:val="000939F1"/>
    <w:rsid w:val="00093E6B"/>
    <w:rsid w:val="000940DA"/>
    <w:rsid w:val="00094A73"/>
    <w:rsid w:val="0009508A"/>
    <w:rsid w:val="0009629E"/>
    <w:rsid w:val="000973BE"/>
    <w:rsid w:val="000A00C9"/>
    <w:rsid w:val="000A4323"/>
    <w:rsid w:val="000A47B6"/>
    <w:rsid w:val="000A4B32"/>
    <w:rsid w:val="000A4B98"/>
    <w:rsid w:val="000A7893"/>
    <w:rsid w:val="000A7AD8"/>
    <w:rsid w:val="000A7BAF"/>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5AA3"/>
    <w:rsid w:val="000C672F"/>
    <w:rsid w:val="000C7BF6"/>
    <w:rsid w:val="000C7E0B"/>
    <w:rsid w:val="000D4573"/>
    <w:rsid w:val="000D49F8"/>
    <w:rsid w:val="000D4B4C"/>
    <w:rsid w:val="000D58D4"/>
    <w:rsid w:val="000D7877"/>
    <w:rsid w:val="000D7AB4"/>
    <w:rsid w:val="000E07D3"/>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07222"/>
    <w:rsid w:val="0010744D"/>
    <w:rsid w:val="00111F76"/>
    <w:rsid w:val="00112836"/>
    <w:rsid w:val="00112A5E"/>
    <w:rsid w:val="00112A9A"/>
    <w:rsid w:val="00112E2D"/>
    <w:rsid w:val="00112E8F"/>
    <w:rsid w:val="00113609"/>
    <w:rsid w:val="0011402A"/>
    <w:rsid w:val="00115B60"/>
    <w:rsid w:val="0011692D"/>
    <w:rsid w:val="00117650"/>
    <w:rsid w:val="0011783D"/>
    <w:rsid w:val="00117ECA"/>
    <w:rsid w:val="0012000B"/>
    <w:rsid w:val="0012046C"/>
    <w:rsid w:val="00121C01"/>
    <w:rsid w:val="0012270B"/>
    <w:rsid w:val="00123384"/>
    <w:rsid w:val="00123FB6"/>
    <w:rsid w:val="00126084"/>
    <w:rsid w:val="00126DF1"/>
    <w:rsid w:val="00130089"/>
    <w:rsid w:val="00130C4D"/>
    <w:rsid w:val="00133328"/>
    <w:rsid w:val="0013358C"/>
    <w:rsid w:val="001336AE"/>
    <w:rsid w:val="00134AB3"/>
    <w:rsid w:val="0013501D"/>
    <w:rsid w:val="001362F9"/>
    <w:rsid w:val="00137FD8"/>
    <w:rsid w:val="001411ED"/>
    <w:rsid w:val="00141763"/>
    <w:rsid w:val="0014183C"/>
    <w:rsid w:val="00141A59"/>
    <w:rsid w:val="00143AAD"/>
    <w:rsid w:val="001443D7"/>
    <w:rsid w:val="0014726C"/>
    <w:rsid w:val="001507C4"/>
    <w:rsid w:val="00152399"/>
    <w:rsid w:val="00155766"/>
    <w:rsid w:val="00155810"/>
    <w:rsid w:val="001569DD"/>
    <w:rsid w:val="00157089"/>
    <w:rsid w:val="00157C23"/>
    <w:rsid w:val="00157E1F"/>
    <w:rsid w:val="00157ED2"/>
    <w:rsid w:val="001602E8"/>
    <w:rsid w:val="00160692"/>
    <w:rsid w:val="00160ABE"/>
    <w:rsid w:val="00160EE7"/>
    <w:rsid w:val="001616D9"/>
    <w:rsid w:val="001622F4"/>
    <w:rsid w:val="00164D37"/>
    <w:rsid w:val="00165424"/>
    <w:rsid w:val="001667A2"/>
    <w:rsid w:val="00171292"/>
    <w:rsid w:val="00173083"/>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598"/>
    <w:rsid w:val="001A663B"/>
    <w:rsid w:val="001B07FC"/>
    <w:rsid w:val="001B1929"/>
    <w:rsid w:val="001B2288"/>
    <w:rsid w:val="001B2A93"/>
    <w:rsid w:val="001B2E83"/>
    <w:rsid w:val="001B4146"/>
    <w:rsid w:val="001C15FF"/>
    <w:rsid w:val="001C201B"/>
    <w:rsid w:val="001C36AB"/>
    <w:rsid w:val="001C456E"/>
    <w:rsid w:val="001C4C70"/>
    <w:rsid w:val="001C5381"/>
    <w:rsid w:val="001C5977"/>
    <w:rsid w:val="001C5EF2"/>
    <w:rsid w:val="001C63E2"/>
    <w:rsid w:val="001D20A9"/>
    <w:rsid w:val="001D4041"/>
    <w:rsid w:val="001D51E5"/>
    <w:rsid w:val="001D51F9"/>
    <w:rsid w:val="001E0168"/>
    <w:rsid w:val="001E0C54"/>
    <w:rsid w:val="001E39C1"/>
    <w:rsid w:val="001E3C2F"/>
    <w:rsid w:val="001E4866"/>
    <w:rsid w:val="001E5BDB"/>
    <w:rsid w:val="001F147D"/>
    <w:rsid w:val="001F1FBC"/>
    <w:rsid w:val="001F38B4"/>
    <w:rsid w:val="001F6152"/>
    <w:rsid w:val="001F70D4"/>
    <w:rsid w:val="00200139"/>
    <w:rsid w:val="002001C3"/>
    <w:rsid w:val="00200A97"/>
    <w:rsid w:val="00201B0D"/>
    <w:rsid w:val="0020429B"/>
    <w:rsid w:val="002044C1"/>
    <w:rsid w:val="00204D48"/>
    <w:rsid w:val="00205237"/>
    <w:rsid w:val="0020564D"/>
    <w:rsid w:val="00205EAE"/>
    <w:rsid w:val="002063B0"/>
    <w:rsid w:val="0020753E"/>
    <w:rsid w:val="00211A7D"/>
    <w:rsid w:val="00212A87"/>
    <w:rsid w:val="002130D4"/>
    <w:rsid w:val="00213DE1"/>
    <w:rsid w:val="00213F11"/>
    <w:rsid w:val="0021508F"/>
    <w:rsid w:val="002150EA"/>
    <w:rsid w:val="00222DF7"/>
    <w:rsid w:val="00224C3D"/>
    <w:rsid w:val="002272C1"/>
    <w:rsid w:val="0023159A"/>
    <w:rsid w:val="002318FB"/>
    <w:rsid w:val="00231E4F"/>
    <w:rsid w:val="00232E47"/>
    <w:rsid w:val="002336C0"/>
    <w:rsid w:val="00233A50"/>
    <w:rsid w:val="00233EAC"/>
    <w:rsid w:val="0023412C"/>
    <w:rsid w:val="002343DA"/>
    <w:rsid w:val="00234437"/>
    <w:rsid w:val="00234825"/>
    <w:rsid w:val="00236871"/>
    <w:rsid w:val="00236C20"/>
    <w:rsid w:val="0024046D"/>
    <w:rsid w:val="00240635"/>
    <w:rsid w:val="00240F9D"/>
    <w:rsid w:val="002423B2"/>
    <w:rsid w:val="00242915"/>
    <w:rsid w:val="00242B22"/>
    <w:rsid w:val="00244062"/>
    <w:rsid w:val="0024420F"/>
    <w:rsid w:val="00244EAB"/>
    <w:rsid w:val="002457FC"/>
    <w:rsid w:val="00245F8D"/>
    <w:rsid w:val="00246776"/>
    <w:rsid w:val="00246BF3"/>
    <w:rsid w:val="00251A5E"/>
    <w:rsid w:val="00253C0B"/>
    <w:rsid w:val="002574CD"/>
    <w:rsid w:val="00260439"/>
    <w:rsid w:val="0026047C"/>
    <w:rsid w:val="002627E3"/>
    <w:rsid w:val="002631BB"/>
    <w:rsid w:val="00264BA1"/>
    <w:rsid w:val="002651C2"/>
    <w:rsid w:val="0026568E"/>
    <w:rsid w:val="00265C3D"/>
    <w:rsid w:val="00266102"/>
    <w:rsid w:val="002675A1"/>
    <w:rsid w:val="002705FA"/>
    <w:rsid w:val="00270664"/>
    <w:rsid w:val="002709C4"/>
    <w:rsid w:val="0027175D"/>
    <w:rsid w:val="0027175E"/>
    <w:rsid w:val="002746AC"/>
    <w:rsid w:val="0028070A"/>
    <w:rsid w:val="002811E0"/>
    <w:rsid w:val="002820D0"/>
    <w:rsid w:val="00282796"/>
    <w:rsid w:val="002827E3"/>
    <w:rsid w:val="002834F3"/>
    <w:rsid w:val="00284C54"/>
    <w:rsid w:val="0028738F"/>
    <w:rsid w:val="00287E87"/>
    <w:rsid w:val="00290A51"/>
    <w:rsid w:val="00290F24"/>
    <w:rsid w:val="00292A3D"/>
    <w:rsid w:val="00292AB6"/>
    <w:rsid w:val="00294721"/>
    <w:rsid w:val="00296AEE"/>
    <w:rsid w:val="002A1523"/>
    <w:rsid w:val="002A26C4"/>
    <w:rsid w:val="002A3DC0"/>
    <w:rsid w:val="002A5E72"/>
    <w:rsid w:val="002A720C"/>
    <w:rsid w:val="002A7666"/>
    <w:rsid w:val="002A7D7A"/>
    <w:rsid w:val="002B256F"/>
    <w:rsid w:val="002B26B0"/>
    <w:rsid w:val="002B3CC5"/>
    <w:rsid w:val="002B4DDE"/>
    <w:rsid w:val="002B51F9"/>
    <w:rsid w:val="002B5471"/>
    <w:rsid w:val="002B5E74"/>
    <w:rsid w:val="002B6C59"/>
    <w:rsid w:val="002B7EBD"/>
    <w:rsid w:val="002B7ED3"/>
    <w:rsid w:val="002C0D6A"/>
    <w:rsid w:val="002C2E7F"/>
    <w:rsid w:val="002C3B7D"/>
    <w:rsid w:val="002C570B"/>
    <w:rsid w:val="002C7509"/>
    <w:rsid w:val="002C7595"/>
    <w:rsid w:val="002D092B"/>
    <w:rsid w:val="002D0D85"/>
    <w:rsid w:val="002D161E"/>
    <w:rsid w:val="002D1E13"/>
    <w:rsid w:val="002D215E"/>
    <w:rsid w:val="002D4273"/>
    <w:rsid w:val="002D4F04"/>
    <w:rsid w:val="002D5C0E"/>
    <w:rsid w:val="002D5F09"/>
    <w:rsid w:val="002D612A"/>
    <w:rsid w:val="002D6529"/>
    <w:rsid w:val="002D6843"/>
    <w:rsid w:val="002D6E71"/>
    <w:rsid w:val="002D764F"/>
    <w:rsid w:val="002E01BD"/>
    <w:rsid w:val="002E1331"/>
    <w:rsid w:val="002E157E"/>
    <w:rsid w:val="002E18A0"/>
    <w:rsid w:val="002E1CC1"/>
    <w:rsid w:val="002E1DDE"/>
    <w:rsid w:val="002E2458"/>
    <w:rsid w:val="002E2567"/>
    <w:rsid w:val="002E31D1"/>
    <w:rsid w:val="002E55EB"/>
    <w:rsid w:val="002E5F67"/>
    <w:rsid w:val="002E610C"/>
    <w:rsid w:val="002E6311"/>
    <w:rsid w:val="002E6FBB"/>
    <w:rsid w:val="002E749E"/>
    <w:rsid w:val="002E74EA"/>
    <w:rsid w:val="002E752C"/>
    <w:rsid w:val="002E77A8"/>
    <w:rsid w:val="002F0D4C"/>
    <w:rsid w:val="002F1B58"/>
    <w:rsid w:val="002F1BE2"/>
    <w:rsid w:val="002F1D6A"/>
    <w:rsid w:val="002F439C"/>
    <w:rsid w:val="002F5019"/>
    <w:rsid w:val="002F5022"/>
    <w:rsid w:val="002F600C"/>
    <w:rsid w:val="002F79F6"/>
    <w:rsid w:val="002F7D1C"/>
    <w:rsid w:val="003004D1"/>
    <w:rsid w:val="0030125C"/>
    <w:rsid w:val="00302584"/>
    <w:rsid w:val="0030330F"/>
    <w:rsid w:val="00304D58"/>
    <w:rsid w:val="003053EB"/>
    <w:rsid w:val="003061E4"/>
    <w:rsid w:val="003061FB"/>
    <w:rsid w:val="00307582"/>
    <w:rsid w:val="00311EBE"/>
    <w:rsid w:val="00312CB1"/>
    <w:rsid w:val="00313841"/>
    <w:rsid w:val="00314BA6"/>
    <w:rsid w:val="00316430"/>
    <w:rsid w:val="00316A46"/>
    <w:rsid w:val="00316B29"/>
    <w:rsid w:val="00317C68"/>
    <w:rsid w:val="003223D4"/>
    <w:rsid w:val="0032267F"/>
    <w:rsid w:val="003230C9"/>
    <w:rsid w:val="0032364D"/>
    <w:rsid w:val="00323B5E"/>
    <w:rsid w:val="00323BC7"/>
    <w:rsid w:val="00323FFC"/>
    <w:rsid w:val="00326AE7"/>
    <w:rsid w:val="003275D4"/>
    <w:rsid w:val="0033005A"/>
    <w:rsid w:val="003305F0"/>
    <w:rsid w:val="003306F5"/>
    <w:rsid w:val="00331008"/>
    <w:rsid w:val="00333BE8"/>
    <w:rsid w:val="00333EF4"/>
    <w:rsid w:val="00337E17"/>
    <w:rsid w:val="00340221"/>
    <w:rsid w:val="003403F9"/>
    <w:rsid w:val="003404AD"/>
    <w:rsid w:val="00341C25"/>
    <w:rsid w:val="0034459E"/>
    <w:rsid w:val="00344FE3"/>
    <w:rsid w:val="00345369"/>
    <w:rsid w:val="00346B4D"/>
    <w:rsid w:val="00346BD0"/>
    <w:rsid w:val="00346FB4"/>
    <w:rsid w:val="00350564"/>
    <w:rsid w:val="003508E6"/>
    <w:rsid w:val="00353793"/>
    <w:rsid w:val="003541E5"/>
    <w:rsid w:val="00356AC6"/>
    <w:rsid w:val="00356DBC"/>
    <w:rsid w:val="00356E2F"/>
    <w:rsid w:val="00356E77"/>
    <w:rsid w:val="00356F51"/>
    <w:rsid w:val="00357234"/>
    <w:rsid w:val="00357784"/>
    <w:rsid w:val="00357AAD"/>
    <w:rsid w:val="003605C1"/>
    <w:rsid w:val="0036084C"/>
    <w:rsid w:val="00361A44"/>
    <w:rsid w:val="00364EDC"/>
    <w:rsid w:val="00365752"/>
    <w:rsid w:val="003659E8"/>
    <w:rsid w:val="00365C90"/>
    <w:rsid w:val="00366A03"/>
    <w:rsid w:val="0036717E"/>
    <w:rsid w:val="0037465B"/>
    <w:rsid w:val="00375029"/>
    <w:rsid w:val="003751CB"/>
    <w:rsid w:val="0037524C"/>
    <w:rsid w:val="003766B7"/>
    <w:rsid w:val="0037795D"/>
    <w:rsid w:val="00380404"/>
    <w:rsid w:val="0038222E"/>
    <w:rsid w:val="003830B1"/>
    <w:rsid w:val="00385F07"/>
    <w:rsid w:val="00387D5F"/>
    <w:rsid w:val="003903A3"/>
    <w:rsid w:val="0039253E"/>
    <w:rsid w:val="003948B7"/>
    <w:rsid w:val="00394D92"/>
    <w:rsid w:val="00396368"/>
    <w:rsid w:val="00396CD8"/>
    <w:rsid w:val="00396D8E"/>
    <w:rsid w:val="00396DC1"/>
    <w:rsid w:val="00397C30"/>
    <w:rsid w:val="003A0FBD"/>
    <w:rsid w:val="003A1134"/>
    <w:rsid w:val="003A15BF"/>
    <w:rsid w:val="003A1B30"/>
    <w:rsid w:val="003A2065"/>
    <w:rsid w:val="003A22ED"/>
    <w:rsid w:val="003A24AF"/>
    <w:rsid w:val="003A33AB"/>
    <w:rsid w:val="003A363C"/>
    <w:rsid w:val="003A458E"/>
    <w:rsid w:val="003A4E67"/>
    <w:rsid w:val="003A54B2"/>
    <w:rsid w:val="003B2E78"/>
    <w:rsid w:val="003B4224"/>
    <w:rsid w:val="003B45CA"/>
    <w:rsid w:val="003B484E"/>
    <w:rsid w:val="003B4D46"/>
    <w:rsid w:val="003B5B79"/>
    <w:rsid w:val="003B64CE"/>
    <w:rsid w:val="003B6E4C"/>
    <w:rsid w:val="003B77A4"/>
    <w:rsid w:val="003C04E5"/>
    <w:rsid w:val="003C0762"/>
    <w:rsid w:val="003C2D30"/>
    <w:rsid w:val="003C4FA7"/>
    <w:rsid w:val="003C5FEE"/>
    <w:rsid w:val="003C76CD"/>
    <w:rsid w:val="003D0EBB"/>
    <w:rsid w:val="003D148B"/>
    <w:rsid w:val="003D2D21"/>
    <w:rsid w:val="003D3CAA"/>
    <w:rsid w:val="003D4883"/>
    <w:rsid w:val="003D511A"/>
    <w:rsid w:val="003D5281"/>
    <w:rsid w:val="003D6488"/>
    <w:rsid w:val="003E0055"/>
    <w:rsid w:val="003E19AE"/>
    <w:rsid w:val="003E351A"/>
    <w:rsid w:val="003E3615"/>
    <w:rsid w:val="003E3C9A"/>
    <w:rsid w:val="003E483A"/>
    <w:rsid w:val="003E4E42"/>
    <w:rsid w:val="003E6FCD"/>
    <w:rsid w:val="003F055C"/>
    <w:rsid w:val="003F15BD"/>
    <w:rsid w:val="003F394F"/>
    <w:rsid w:val="003F3ADF"/>
    <w:rsid w:val="003F4D3E"/>
    <w:rsid w:val="003F4ECE"/>
    <w:rsid w:val="00400BFA"/>
    <w:rsid w:val="00400CFD"/>
    <w:rsid w:val="00402330"/>
    <w:rsid w:val="0040235B"/>
    <w:rsid w:val="00403474"/>
    <w:rsid w:val="00404178"/>
    <w:rsid w:val="00405139"/>
    <w:rsid w:val="00405FD7"/>
    <w:rsid w:val="00406373"/>
    <w:rsid w:val="00410E0F"/>
    <w:rsid w:val="0041154C"/>
    <w:rsid w:val="00412F2B"/>
    <w:rsid w:val="00413B5C"/>
    <w:rsid w:val="004143D8"/>
    <w:rsid w:val="00415BB8"/>
    <w:rsid w:val="004164B1"/>
    <w:rsid w:val="00416DB5"/>
    <w:rsid w:val="0042009F"/>
    <w:rsid w:val="00420DBA"/>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2126"/>
    <w:rsid w:val="00443090"/>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77F79"/>
    <w:rsid w:val="00480AC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3FB2"/>
    <w:rsid w:val="004B4B6A"/>
    <w:rsid w:val="004C3882"/>
    <w:rsid w:val="004C536D"/>
    <w:rsid w:val="004C55D1"/>
    <w:rsid w:val="004C6D1F"/>
    <w:rsid w:val="004C7FBC"/>
    <w:rsid w:val="004D0EE2"/>
    <w:rsid w:val="004D1C35"/>
    <w:rsid w:val="004D2510"/>
    <w:rsid w:val="004D337E"/>
    <w:rsid w:val="004D358E"/>
    <w:rsid w:val="004D3DA4"/>
    <w:rsid w:val="004D4565"/>
    <w:rsid w:val="004D72D3"/>
    <w:rsid w:val="004E0200"/>
    <w:rsid w:val="004E2022"/>
    <w:rsid w:val="004E2B8F"/>
    <w:rsid w:val="004E4141"/>
    <w:rsid w:val="004E5EE2"/>
    <w:rsid w:val="004E6961"/>
    <w:rsid w:val="004E7A53"/>
    <w:rsid w:val="004F04D9"/>
    <w:rsid w:val="004F0F70"/>
    <w:rsid w:val="004F1BA3"/>
    <w:rsid w:val="004F1BF3"/>
    <w:rsid w:val="004F58FB"/>
    <w:rsid w:val="004F6551"/>
    <w:rsid w:val="004F71AC"/>
    <w:rsid w:val="00501A6D"/>
    <w:rsid w:val="00501C1B"/>
    <w:rsid w:val="005020FB"/>
    <w:rsid w:val="00502C70"/>
    <w:rsid w:val="00503DC0"/>
    <w:rsid w:val="00506190"/>
    <w:rsid w:val="005064EB"/>
    <w:rsid w:val="0050664C"/>
    <w:rsid w:val="0050693A"/>
    <w:rsid w:val="00506CAD"/>
    <w:rsid w:val="005075FE"/>
    <w:rsid w:val="00507CCD"/>
    <w:rsid w:val="00507E98"/>
    <w:rsid w:val="0051010B"/>
    <w:rsid w:val="005114C5"/>
    <w:rsid w:val="00511C1B"/>
    <w:rsid w:val="005127E9"/>
    <w:rsid w:val="00512972"/>
    <w:rsid w:val="00512BB6"/>
    <w:rsid w:val="00513012"/>
    <w:rsid w:val="00513156"/>
    <w:rsid w:val="0051354D"/>
    <w:rsid w:val="0051386D"/>
    <w:rsid w:val="00515DFE"/>
    <w:rsid w:val="00516BEA"/>
    <w:rsid w:val="00516BFD"/>
    <w:rsid w:val="00517D90"/>
    <w:rsid w:val="005214A8"/>
    <w:rsid w:val="00521F3B"/>
    <w:rsid w:val="005263F1"/>
    <w:rsid w:val="00526479"/>
    <w:rsid w:val="005271CB"/>
    <w:rsid w:val="00527A47"/>
    <w:rsid w:val="00530934"/>
    <w:rsid w:val="005319E9"/>
    <w:rsid w:val="00532C25"/>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58A"/>
    <w:rsid w:val="00555E70"/>
    <w:rsid w:val="00555EC0"/>
    <w:rsid w:val="00560DCE"/>
    <w:rsid w:val="00562984"/>
    <w:rsid w:val="0056346E"/>
    <w:rsid w:val="00563BE4"/>
    <w:rsid w:val="00567AB0"/>
    <w:rsid w:val="00570449"/>
    <w:rsid w:val="00570EC9"/>
    <w:rsid w:val="00573709"/>
    <w:rsid w:val="005740C6"/>
    <w:rsid w:val="00574C7D"/>
    <w:rsid w:val="00576286"/>
    <w:rsid w:val="005764B2"/>
    <w:rsid w:val="0057710B"/>
    <w:rsid w:val="0058082F"/>
    <w:rsid w:val="0058227C"/>
    <w:rsid w:val="0058338B"/>
    <w:rsid w:val="00584852"/>
    <w:rsid w:val="00584B48"/>
    <w:rsid w:val="005852B1"/>
    <w:rsid w:val="00587AC6"/>
    <w:rsid w:val="00593919"/>
    <w:rsid w:val="00594223"/>
    <w:rsid w:val="00595481"/>
    <w:rsid w:val="00595D99"/>
    <w:rsid w:val="005964FF"/>
    <w:rsid w:val="00596A45"/>
    <w:rsid w:val="00597285"/>
    <w:rsid w:val="0059768A"/>
    <w:rsid w:val="005A05F4"/>
    <w:rsid w:val="005A09A3"/>
    <w:rsid w:val="005A0ADA"/>
    <w:rsid w:val="005A1904"/>
    <w:rsid w:val="005A3D2F"/>
    <w:rsid w:val="005A3F27"/>
    <w:rsid w:val="005A45DA"/>
    <w:rsid w:val="005A64E6"/>
    <w:rsid w:val="005A702B"/>
    <w:rsid w:val="005A7FAE"/>
    <w:rsid w:val="005B1066"/>
    <w:rsid w:val="005B132E"/>
    <w:rsid w:val="005B1A6E"/>
    <w:rsid w:val="005B276B"/>
    <w:rsid w:val="005B2C77"/>
    <w:rsid w:val="005B6517"/>
    <w:rsid w:val="005B6753"/>
    <w:rsid w:val="005C0209"/>
    <w:rsid w:val="005C05E4"/>
    <w:rsid w:val="005C0713"/>
    <w:rsid w:val="005C0D92"/>
    <w:rsid w:val="005C20E2"/>
    <w:rsid w:val="005C3B5A"/>
    <w:rsid w:val="005C3F22"/>
    <w:rsid w:val="005C6C48"/>
    <w:rsid w:val="005D0A99"/>
    <w:rsid w:val="005D11EC"/>
    <w:rsid w:val="005D24B5"/>
    <w:rsid w:val="005D3358"/>
    <w:rsid w:val="005D6F52"/>
    <w:rsid w:val="005E0AB4"/>
    <w:rsid w:val="005E1207"/>
    <w:rsid w:val="005E270A"/>
    <w:rsid w:val="005E295F"/>
    <w:rsid w:val="005E352C"/>
    <w:rsid w:val="005E583A"/>
    <w:rsid w:val="005F0644"/>
    <w:rsid w:val="005F0B2E"/>
    <w:rsid w:val="005F36B0"/>
    <w:rsid w:val="005F3EEA"/>
    <w:rsid w:val="005F4157"/>
    <w:rsid w:val="005F57A7"/>
    <w:rsid w:val="005F5D7F"/>
    <w:rsid w:val="005F6327"/>
    <w:rsid w:val="005F72A5"/>
    <w:rsid w:val="005F7C11"/>
    <w:rsid w:val="006012B2"/>
    <w:rsid w:val="00602105"/>
    <w:rsid w:val="0060424B"/>
    <w:rsid w:val="006047ED"/>
    <w:rsid w:val="00604EFE"/>
    <w:rsid w:val="00606E2E"/>
    <w:rsid w:val="00607ACB"/>
    <w:rsid w:val="00607F0D"/>
    <w:rsid w:val="00612798"/>
    <w:rsid w:val="00613610"/>
    <w:rsid w:val="006158EF"/>
    <w:rsid w:val="00615A89"/>
    <w:rsid w:val="00617940"/>
    <w:rsid w:val="00620BD4"/>
    <w:rsid w:val="006210CF"/>
    <w:rsid w:val="006221E2"/>
    <w:rsid w:val="00622B74"/>
    <w:rsid w:val="006240A5"/>
    <w:rsid w:val="00624224"/>
    <w:rsid w:val="00624DD0"/>
    <w:rsid w:val="0062563B"/>
    <w:rsid w:val="00626C19"/>
    <w:rsid w:val="00630058"/>
    <w:rsid w:val="00631A90"/>
    <w:rsid w:val="00631DA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89D"/>
    <w:rsid w:val="00663B8B"/>
    <w:rsid w:val="00664084"/>
    <w:rsid w:val="0066416E"/>
    <w:rsid w:val="00664191"/>
    <w:rsid w:val="0066491F"/>
    <w:rsid w:val="00665BB0"/>
    <w:rsid w:val="00670E05"/>
    <w:rsid w:val="00671726"/>
    <w:rsid w:val="006718D1"/>
    <w:rsid w:val="00671EC7"/>
    <w:rsid w:val="00672213"/>
    <w:rsid w:val="0067262D"/>
    <w:rsid w:val="00672AC1"/>
    <w:rsid w:val="00675E42"/>
    <w:rsid w:val="00675E68"/>
    <w:rsid w:val="006764D5"/>
    <w:rsid w:val="00677B74"/>
    <w:rsid w:val="006804C0"/>
    <w:rsid w:val="00680C06"/>
    <w:rsid w:val="0068100B"/>
    <w:rsid w:val="00681F18"/>
    <w:rsid w:val="00682055"/>
    <w:rsid w:val="006823CE"/>
    <w:rsid w:val="0068250A"/>
    <w:rsid w:val="0068316C"/>
    <w:rsid w:val="006834CF"/>
    <w:rsid w:val="00684A09"/>
    <w:rsid w:val="00684DDF"/>
    <w:rsid w:val="00685866"/>
    <w:rsid w:val="006911F3"/>
    <w:rsid w:val="006918E1"/>
    <w:rsid w:val="00692932"/>
    <w:rsid w:val="00693D55"/>
    <w:rsid w:val="00694C65"/>
    <w:rsid w:val="00694E7A"/>
    <w:rsid w:val="0069639C"/>
    <w:rsid w:val="00697257"/>
    <w:rsid w:val="006A04C9"/>
    <w:rsid w:val="006A1FF5"/>
    <w:rsid w:val="006A2E83"/>
    <w:rsid w:val="006A53BA"/>
    <w:rsid w:val="006A6553"/>
    <w:rsid w:val="006A6CAD"/>
    <w:rsid w:val="006A721A"/>
    <w:rsid w:val="006A7382"/>
    <w:rsid w:val="006A73E4"/>
    <w:rsid w:val="006B04CD"/>
    <w:rsid w:val="006B10FD"/>
    <w:rsid w:val="006B1EE8"/>
    <w:rsid w:val="006B2B35"/>
    <w:rsid w:val="006B385E"/>
    <w:rsid w:val="006B39A1"/>
    <w:rsid w:val="006B3F0B"/>
    <w:rsid w:val="006B464C"/>
    <w:rsid w:val="006B4886"/>
    <w:rsid w:val="006B4CD4"/>
    <w:rsid w:val="006B4D29"/>
    <w:rsid w:val="006C0037"/>
    <w:rsid w:val="006C0EB8"/>
    <w:rsid w:val="006C291B"/>
    <w:rsid w:val="006C4653"/>
    <w:rsid w:val="006C4DB5"/>
    <w:rsid w:val="006C6E86"/>
    <w:rsid w:val="006D2F15"/>
    <w:rsid w:val="006D3528"/>
    <w:rsid w:val="006D39CA"/>
    <w:rsid w:val="006D4B44"/>
    <w:rsid w:val="006D4CB5"/>
    <w:rsid w:val="006D67DE"/>
    <w:rsid w:val="006D701F"/>
    <w:rsid w:val="006E1F35"/>
    <w:rsid w:val="006E3366"/>
    <w:rsid w:val="006E381C"/>
    <w:rsid w:val="006E3EC2"/>
    <w:rsid w:val="006E661C"/>
    <w:rsid w:val="006E6AA5"/>
    <w:rsid w:val="006E7BCA"/>
    <w:rsid w:val="006E7EFC"/>
    <w:rsid w:val="006F0406"/>
    <w:rsid w:val="006F0E60"/>
    <w:rsid w:val="006F1E49"/>
    <w:rsid w:val="006F254B"/>
    <w:rsid w:val="006F2A50"/>
    <w:rsid w:val="006F3080"/>
    <w:rsid w:val="006F554B"/>
    <w:rsid w:val="006F7112"/>
    <w:rsid w:val="006F76F9"/>
    <w:rsid w:val="0070163A"/>
    <w:rsid w:val="00701D14"/>
    <w:rsid w:val="00702244"/>
    <w:rsid w:val="007048FC"/>
    <w:rsid w:val="00706099"/>
    <w:rsid w:val="00711A40"/>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277C6"/>
    <w:rsid w:val="00727E91"/>
    <w:rsid w:val="00733060"/>
    <w:rsid w:val="00733208"/>
    <w:rsid w:val="00733E5C"/>
    <w:rsid w:val="00735F8E"/>
    <w:rsid w:val="00736398"/>
    <w:rsid w:val="00736CEC"/>
    <w:rsid w:val="00737668"/>
    <w:rsid w:val="00737E3C"/>
    <w:rsid w:val="00740072"/>
    <w:rsid w:val="007412FE"/>
    <w:rsid w:val="00741CA8"/>
    <w:rsid w:val="007420C3"/>
    <w:rsid w:val="0074304F"/>
    <w:rsid w:val="00745119"/>
    <w:rsid w:val="0074530B"/>
    <w:rsid w:val="007476F0"/>
    <w:rsid w:val="00747DEF"/>
    <w:rsid w:val="00751451"/>
    <w:rsid w:val="00751AAD"/>
    <w:rsid w:val="00752BE6"/>
    <w:rsid w:val="00753333"/>
    <w:rsid w:val="00753608"/>
    <w:rsid w:val="00753D46"/>
    <w:rsid w:val="00755015"/>
    <w:rsid w:val="00755A7B"/>
    <w:rsid w:val="007560D7"/>
    <w:rsid w:val="00756282"/>
    <w:rsid w:val="007607A5"/>
    <w:rsid w:val="00760E34"/>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1595"/>
    <w:rsid w:val="00782AFA"/>
    <w:rsid w:val="0078463D"/>
    <w:rsid w:val="007864CE"/>
    <w:rsid w:val="007874F6"/>
    <w:rsid w:val="00787EA1"/>
    <w:rsid w:val="00790D31"/>
    <w:rsid w:val="00791ADC"/>
    <w:rsid w:val="00792172"/>
    <w:rsid w:val="00792C57"/>
    <w:rsid w:val="00794435"/>
    <w:rsid w:val="00794913"/>
    <w:rsid w:val="00796010"/>
    <w:rsid w:val="00796F93"/>
    <w:rsid w:val="007A3414"/>
    <w:rsid w:val="007A6D82"/>
    <w:rsid w:val="007B2AEF"/>
    <w:rsid w:val="007B3D96"/>
    <w:rsid w:val="007B476F"/>
    <w:rsid w:val="007B520C"/>
    <w:rsid w:val="007B5566"/>
    <w:rsid w:val="007B5A63"/>
    <w:rsid w:val="007B5B21"/>
    <w:rsid w:val="007B6E44"/>
    <w:rsid w:val="007C240C"/>
    <w:rsid w:val="007C378C"/>
    <w:rsid w:val="007C4219"/>
    <w:rsid w:val="007C4575"/>
    <w:rsid w:val="007C4667"/>
    <w:rsid w:val="007C4E3B"/>
    <w:rsid w:val="007C62A8"/>
    <w:rsid w:val="007D1FC1"/>
    <w:rsid w:val="007D6F12"/>
    <w:rsid w:val="007E0C68"/>
    <w:rsid w:val="007E140D"/>
    <w:rsid w:val="007E146C"/>
    <w:rsid w:val="007E2708"/>
    <w:rsid w:val="007E32D9"/>
    <w:rsid w:val="007E3EAC"/>
    <w:rsid w:val="007E424D"/>
    <w:rsid w:val="007E4F1B"/>
    <w:rsid w:val="007E5C3B"/>
    <w:rsid w:val="007E7088"/>
    <w:rsid w:val="007F0FFC"/>
    <w:rsid w:val="007F4A7E"/>
    <w:rsid w:val="007F507E"/>
    <w:rsid w:val="007F5604"/>
    <w:rsid w:val="007F5DB0"/>
    <w:rsid w:val="007F6A37"/>
    <w:rsid w:val="0080281B"/>
    <w:rsid w:val="008029D9"/>
    <w:rsid w:val="00802BEF"/>
    <w:rsid w:val="008036A0"/>
    <w:rsid w:val="00803AAE"/>
    <w:rsid w:val="00803F2A"/>
    <w:rsid w:val="00804074"/>
    <w:rsid w:val="00804B5C"/>
    <w:rsid w:val="00811E95"/>
    <w:rsid w:val="008123D5"/>
    <w:rsid w:val="00812ABE"/>
    <w:rsid w:val="00812E03"/>
    <w:rsid w:val="00814A29"/>
    <w:rsid w:val="00815FDD"/>
    <w:rsid w:val="00817A8B"/>
    <w:rsid w:val="00821068"/>
    <w:rsid w:val="00822913"/>
    <w:rsid w:val="008232AB"/>
    <w:rsid w:val="00823F52"/>
    <w:rsid w:val="00824090"/>
    <w:rsid w:val="008247A4"/>
    <w:rsid w:val="00825043"/>
    <w:rsid w:val="00825076"/>
    <w:rsid w:val="008262F4"/>
    <w:rsid w:val="00827FFD"/>
    <w:rsid w:val="00832932"/>
    <w:rsid w:val="00832B9E"/>
    <w:rsid w:val="008339AB"/>
    <w:rsid w:val="00833C2C"/>
    <w:rsid w:val="00834825"/>
    <w:rsid w:val="008349EA"/>
    <w:rsid w:val="00834E82"/>
    <w:rsid w:val="00834F8B"/>
    <w:rsid w:val="008372C3"/>
    <w:rsid w:val="00837301"/>
    <w:rsid w:val="0084017B"/>
    <w:rsid w:val="00840AC4"/>
    <w:rsid w:val="00842EE8"/>
    <w:rsid w:val="00843984"/>
    <w:rsid w:val="0084758D"/>
    <w:rsid w:val="008502CB"/>
    <w:rsid w:val="0085134D"/>
    <w:rsid w:val="00851AD9"/>
    <w:rsid w:val="00851B0E"/>
    <w:rsid w:val="00851B58"/>
    <w:rsid w:val="0085296A"/>
    <w:rsid w:val="00853450"/>
    <w:rsid w:val="00857435"/>
    <w:rsid w:val="00860607"/>
    <w:rsid w:val="008606EE"/>
    <w:rsid w:val="008608C6"/>
    <w:rsid w:val="008608CF"/>
    <w:rsid w:val="00861DBD"/>
    <w:rsid w:val="00862FCB"/>
    <w:rsid w:val="0086338D"/>
    <w:rsid w:val="00863700"/>
    <w:rsid w:val="0086407D"/>
    <w:rsid w:val="008662EC"/>
    <w:rsid w:val="00866AD8"/>
    <w:rsid w:val="00874789"/>
    <w:rsid w:val="00875765"/>
    <w:rsid w:val="0087578A"/>
    <w:rsid w:val="00875D08"/>
    <w:rsid w:val="00876B5D"/>
    <w:rsid w:val="00876EC3"/>
    <w:rsid w:val="008820ED"/>
    <w:rsid w:val="0088243D"/>
    <w:rsid w:val="00883163"/>
    <w:rsid w:val="008841A0"/>
    <w:rsid w:val="008849EF"/>
    <w:rsid w:val="00884DB2"/>
    <w:rsid w:val="00885979"/>
    <w:rsid w:val="0088682F"/>
    <w:rsid w:val="00887BE6"/>
    <w:rsid w:val="008902D9"/>
    <w:rsid w:val="0089075B"/>
    <w:rsid w:val="00896721"/>
    <w:rsid w:val="008A0431"/>
    <w:rsid w:val="008A0931"/>
    <w:rsid w:val="008A5C4A"/>
    <w:rsid w:val="008A6AAC"/>
    <w:rsid w:val="008A7343"/>
    <w:rsid w:val="008A7580"/>
    <w:rsid w:val="008A7C0E"/>
    <w:rsid w:val="008B0CF1"/>
    <w:rsid w:val="008B0DE4"/>
    <w:rsid w:val="008B1AF1"/>
    <w:rsid w:val="008B3916"/>
    <w:rsid w:val="008B4BD7"/>
    <w:rsid w:val="008B6029"/>
    <w:rsid w:val="008B69B2"/>
    <w:rsid w:val="008B7A14"/>
    <w:rsid w:val="008B7B4C"/>
    <w:rsid w:val="008C0287"/>
    <w:rsid w:val="008C1AFB"/>
    <w:rsid w:val="008C1D82"/>
    <w:rsid w:val="008C2558"/>
    <w:rsid w:val="008C284F"/>
    <w:rsid w:val="008C3647"/>
    <w:rsid w:val="008C3814"/>
    <w:rsid w:val="008D11BD"/>
    <w:rsid w:val="008D15C6"/>
    <w:rsid w:val="008D1726"/>
    <w:rsid w:val="008D1D49"/>
    <w:rsid w:val="008D242E"/>
    <w:rsid w:val="008D2E38"/>
    <w:rsid w:val="008D31B9"/>
    <w:rsid w:val="008D37A1"/>
    <w:rsid w:val="008D3D2D"/>
    <w:rsid w:val="008D7FBB"/>
    <w:rsid w:val="008E2FA2"/>
    <w:rsid w:val="008E3156"/>
    <w:rsid w:val="008E333F"/>
    <w:rsid w:val="008E3641"/>
    <w:rsid w:val="008E3693"/>
    <w:rsid w:val="008E3938"/>
    <w:rsid w:val="008E4ADA"/>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41B4"/>
    <w:rsid w:val="009166A4"/>
    <w:rsid w:val="00917052"/>
    <w:rsid w:val="00917DD7"/>
    <w:rsid w:val="009233D8"/>
    <w:rsid w:val="00924236"/>
    <w:rsid w:val="009249CF"/>
    <w:rsid w:val="00924FF2"/>
    <w:rsid w:val="00926F1A"/>
    <w:rsid w:val="00936B62"/>
    <w:rsid w:val="00937586"/>
    <w:rsid w:val="009402CD"/>
    <w:rsid w:val="00941826"/>
    <w:rsid w:val="00941A6F"/>
    <w:rsid w:val="00941C65"/>
    <w:rsid w:val="0094304E"/>
    <w:rsid w:val="00947110"/>
    <w:rsid w:val="00947178"/>
    <w:rsid w:val="00947B2D"/>
    <w:rsid w:val="00951DBE"/>
    <w:rsid w:val="00952009"/>
    <w:rsid w:val="00952C64"/>
    <w:rsid w:val="00953CAD"/>
    <w:rsid w:val="00957FB2"/>
    <w:rsid w:val="00960377"/>
    <w:rsid w:val="00961277"/>
    <w:rsid w:val="00961869"/>
    <w:rsid w:val="00962698"/>
    <w:rsid w:val="009630DA"/>
    <w:rsid w:val="0096323C"/>
    <w:rsid w:val="009634BF"/>
    <w:rsid w:val="00963AEF"/>
    <w:rsid w:val="00966C2B"/>
    <w:rsid w:val="0096711D"/>
    <w:rsid w:val="009721D7"/>
    <w:rsid w:val="00972471"/>
    <w:rsid w:val="009729CE"/>
    <w:rsid w:val="009734F8"/>
    <w:rsid w:val="00973B8D"/>
    <w:rsid w:val="00973D32"/>
    <w:rsid w:val="00973EFC"/>
    <w:rsid w:val="009758B8"/>
    <w:rsid w:val="009821BA"/>
    <w:rsid w:val="00982D04"/>
    <w:rsid w:val="009831E1"/>
    <w:rsid w:val="00984F36"/>
    <w:rsid w:val="00984FF4"/>
    <w:rsid w:val="0098642D"/>
    <w:rsid w:val="009913E6"/>
    <w:rsid w:val="00991F7D"/>
    <w:rsid w:val="00992589"/>
    <w:rsid w:val="0099325A"/>
    <w:rsid w:val="009956C2"/>
    <w:rsid w:val="00995FEC"/>
    <w:rsid w:val="00996F3B"/>
    <w:rsid w:val="00997334"/>
    <w:rsid w:val="00997ED8"/>
    <w:rsid w:val="009A0E52"/>
    <w:rsid w:val="009A1464"/>
    <w:rsid w:val="009A5538"/>
    <w:rsid w:val="009A64D5"/>
    <w:rsid w:val="009A6C41"/>
    <w:rsid w:val="009B2ECA"/>
    <w:rsid w:val="009B308E"/>
    <w:rsid w:val="009B4234"/>
    <w:rsid w:val="009B6AC5"/>
    <w:rsid w:val="009B6C63"/>
    <w:rsid w:val="009C169F"/>
    <w:rsid w:val="009C1F60"/>
    <w:rsid w:val="009C2796"/>
    <w:rsid w:val="009C49D9"/>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1B48"/>
    <w:rsid w:val="009E1CA1"/>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1BEE"/>
    <w:rsid w:val="00A06358"/>
    <w:rsid w:val="00A07D39"/>
    <w:rsid w:val="00A118B3"/>
    <w:rsid w:val="00A136D3"/>
    <w:rsid w:val="00A137FB"/>
    <w:rsid w:val="00A13B3C"/>
    <w:rsid w:val="00A13DE1"/>
    <w:rsid w:val="00A15077"/>
    <w:rsid w:val="00A163CF"/>
    <w:rsid w:val="00A1650B"/>
    <w:rsid w:val="00A16751"/>
    <w:rsid w:val="00A16C6D"/>
    <w:rsid w:val="00A17E20"/>
    <w:rsid w:val="00A17E64"/>
    <w:rsid w:val="00A21A12"/>
    <w:rsid w:val="00A21A34"/>
    <w:rsid w:val="00A259BC"/>
    <w:rsid w:val="00A27E7C"/>
    <w:rsid w:val="00A30CAA"/>
    <w:rsid w:val="00A33795"/>
    <w:rsid w:val="00A34A08"/>
    <w:rsid w:val="00A353BF"/>
    <w:rsid w:val="00A35B7D"/>
    <w:rsid w:val="00A3775C"/>
    <w:rsid w:val="00A40C60"/>
    <w:rsid w:val="00A42A30"/>
    <w:rsid w:val="00A4547E"/>
    <w:rsid w:val="00A501D5"/>
    <w:rsid w:val="00A557F3"/>
    <w:rsid w:val="00A55836"/>
    <w:rsid w:val="00A56DE7"/>
    <w:rsid w:val="00A57695"/>
    <w:rsid w:val="00A6017E"/>
    <w:rsid w:val="00A61906"/>
    <w:rsid w:val="00A6199C"/>
    <w:rsid w:val="00A62A3B"/>
    <w:rsid w:val="00A63589"/>
    <w:rsid w:val="00A640FD"/>
    <w:rsid w:val="00A64838"/>
    <w:rsid w:val="00A654E4"/>
    <w:rsid w:val="00A659FC"/>
    <w:rsid w:val="00A6612A"/>
    <w:rsid w:val="00A665DA"/>
    <w:rsid w:val="00A66A02"/>
    <w:rsid w:val="00A6725B"/>
    <w:rsid w:val="00A672E3"/>
    <w:rsid w:val="00A6732B"/>
    <w:rsid w:val="00A715D4"/>
    <w:rsid w:val="00A71D49"/>
    <w:rsid w:val="00A71EC7"/>
    <w:rsid w:val="00A729BF"/>
    <w:rsid w:val="00A73F9A"/>
    <w:rsid w:val="00A74491"/>
    <w:rsid w:val="00A7467E"/>
    <w:rsid w:val="00A761EC"/>
    <w:rsid w:val="00A8012A"/>
    <w:rsid w:val="00A804A0"/>
    <w:rsid w:val="00A80E13"/>
    <w:rsid w:val="00A80E71"/>
    <w:rsid w:val="00A813E0"/>
    <w:rsid w:val="00A81FE9"/>
    <w:rsid w:val="00A82161"/>
    <w:rsid w:val="00A82BCA"/>
    <w:rsid w:val="00A833C7"/>
    <w:rsid w:val="00A833C9"/>
    <w:rsid w:val="00A839C5"/>
    <w:rsid w:val="00A83EFC"/>
    <w:rsid w:val="00A8523B"/>
    <w:rsid w:val="00A85628"/>
    <w:rsid w:val="00A90332"/>
    <w:rsid w:val="00A903D1"/>
    <w:rsid w:val="00A9105D"/>
    <w:rsid w:val="00A928D5"/>
    <w:rsid w:val="00A9307F"/>
    <w:rsid w:val="00A93375"/>
    <w:rsid w:val="00A93832"/>
    <w:rsid w:val="00A95197"/>
    <w:rsid w:val="00A95586"/>
    <w:rsid w:val="00A968BD"/>
    <w:rsid w:val="00A97C69"/>
    <w:rsid w:val="00AA05BB"/>
    <w:rsid w:val="00AA0B7B"/>
    <w:rsid w:val="00AA18F9"/>
    <w:rsid w:val="00AA2440"/>
    <w:rsid w:val="00AA270F"/>
    <w:rsid w:val="00AA2896"/>
    <w:rsid w:val="00AA2B54"/>
    <w:rsid w:val="00AA46CE"/>
    <w:rsid w:val="00AA705D"/>
    <w:rsid w:val="00AA7091"/>
    <w:rsid w:val="00AB0D75"/>
    <w:rsid w:val="00AB23F7"/>
    <w:rsid w:val="00AB2B0E"/>
    <w:rsid w:val="00AB32D5"/>
    <w:rsid w:val="00AB3AB2"/>
    <w:rsid w:val="00AB47C4"/>
    <w:rsid w:val="00AB640E"/>
    <w:rsid w:val="00AB6CD7"/>
    <w:rsid w:val="00AC0EFA"/>
    <w:rsid w:val="00AC17AC"/>
    <w:rsid w:val="00AC32A1"/>
    <w:rsid w:val="00AC334D"/>
    <w:rsid w:val="00AC50F4"/>
    <w:rsid w:val="00AC53BA"/>
    <w:rsid w:val="00AD0503"/>
    <w:rsid w:val="00AD19DE"/>
    <w:rsid w:val="00AD4DDB"/>
    <w:rsid w:val="00AD5326"/>
    <w:rsid w:val="00AD6B47"/>
    <w:rsid w:val="00AD70CA"/>
    <w:rsid w:val="00AD7963"/>
    <w:rsid w:val="00AE1032"/>
    <w:rsid w:val="00AE4094"/>
    <w:rsid w:val="00AE4902"/>
    <w:rsid w:val="00AE4AA3"/>
    <w:rsid w:val="00AE4DC5"/>
    <w:rsid w:val="00AE50AE"/>
    <w:rsid w:val="00AE6250"/>
    <w:rsid w:val="00AE78D5"/>
    <w:rsid w:val="00AF089C"/>
    <w:rsid w:val="00AF0EBB"/>
    <w:rsid w:val="00AF115B"/>
    <w:rsid w:val="00AF1F7C"/>
    <w:rsid w:val="00AF215D"/>
    <w:rsid w:val="00AF2F02"/>
    <w:rsid w:val="00AF6141"/>
    <w:rsid w:val="00AF6314"/>
    <w:rsid w:val="00B00250"/>
    <w:rsid w:val="00B0186D"/>
    <w:rsid w:val="00B02733"/>
    <w:rsid w:val="00B032C6"/>
    <w:rsid w:val="00B05F41"/>
    <w:rsid w:val="00B05F74"/>
    <w:rsid w:val="00B067EE"/>
    <w:rsid w:val="00B11B5B"/>
    <w:rsid w:val="00B12AB5"/>
    <w:rsid w:val="00B14631"/>
    <w:rsid w:val="00B14CDA"/>
    <w:rsid w:val="00B172F5"/>
    <w:rsid w:val="00B1760B"/>
    <w:rsid w:val="00B20C45"/>
    <w:rsid w:val="00B22D57"/>
    <w:rsid w:val="00B26B36"/>
    <w:rsid w:val="00B303FD"/>
    <w:rsid w:val="00B30467"/>
    <w:rsid w:val="00B30E49"/>
    <w:rsid w:val="00B35306"/>
    <w:rsid w:val="00B35AF8"/>
    <w:rsid w:val="00B35B7D"/>
    <w:rsid w:val="00B361A7"/>
    <w:rsid w:val="00B37E91"/>
    <w:rsid w:val="00B408AC"/>
    <w:rsid w:val="00B428E0"/>
    <w:rsid w:val="00B43CE6"/>
    <w:rsid w:val="00B44BDE"/>
    <w:rsid w:val="00B46088"/>
    <w:rsid w:val="00B509E3"/>
    <w:rsid w:val="00B51FE5"/>
    <w:rsid w:val="00B52069"/>
    <w:rsid w:val="00B52942"/>
    <w:rsid w:val="00B57559"/>
    <w:rsid w:val="00B60726"/>
    <w:rsid w:val="00B6146E"/>
    <w:rsid w:val="00B62059"/>
    <w:rsid w:val="00B633ED"/>
    <w:rsid w:val="00B63418"/>
    <w:rsid w:val="00B63722"/>
    <w:rsid w:val="00B642B5"/>
    <w:rsid w:val="00B650BD"/>
    <w:rsid w:val="00B65CC3"/>
    <w:rsid w:val="00B70B64"/>
    <w:rsid w:val="00B7141E"/>
    <w:rsid w:val="00B72039"/>
    <w:rsid w:val="00B72937"/>
    <w:rsid w:val="00B73982"/>
    <w:rsid w:val="00B746A6"/>
    <w:rsid w:val="00B75208"/>
    <w:rsid w:val="00B75D54"/>
    <w:rsid w:val="00B76409"/>
    <w:rsid w:val="00B77C04"/>
    <w:rsid w:val="00B814DF"/>
    <w:rsid w:val="00B81952"/>
    <w:rsid w:val="00B826B2"/>
    <w:rsid w:val="00B826D7"/>
    <w:rsid w:val="00B82DA1"/>
    <w:rsid w:val="00B82F9E"/>
    <w:rsid w:val="00B8453D"/>
    <w:rsid w:val="00B86116"/>
    <w:rsid w:val="00B863E2"/>
    <w:rsid w:val="00B872A6"/>
    <w:rsid w:val="00B87399"/>
    <w:rsid w:val="00B90FAC"/>
    <w:rsid w:val="00B91351"/>
    <w:rsid w:val="00B93382"/>
    <w:rsid w:val="00B93796"/>
    <w:rsid w:val="00B94D9A"/>
    <w:rsid w:val="00B9514B"/>
    <w:rsid w:val="00B95C6B"/>
    <w:rsid w:val="00B95FF3"/>
    <w:rsid w:val="00B975D3"/>
    <w:rsid w:val="00B9773D"/>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B7AA7"/>
    <w:rsid w:val="00BC0B3B"/>
    <w:rsid w:val="00BC0DE0"/>
    <w:rsid w:val="00BC1AEF"/>
    <w:rsid w:val="00BC25F9"/>
    <w:rsid w:val="00BC2612"/>
    <w:rsid w:val="00BC3C55"/>
    <w:rsid w:val="00BC4B28"/>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640F"/>
    <w:rsid w:val="00BF79DB"/>
    <w:rsid w:val="00BF7E99"/>
    <w:rsid w:val="00C00951"/>
    <w:rsid w:val="00C01F87"/>
    <w:rsid w:val="00C02F8D"/>
    <w:rsid w:val="00C10A94"/>
    <w:rsid w:val="00C10FEF"/>
    <w:rsid w:val="00C12301"/>
    <w:rsid w:val="00C130B9"/>
    <w:rsid w:val="00C137D6"/>
    <w:rsid w:val="00C13C3E"/>
    <w:rsid w:val="00C14A12"/>
    <w:rsid w:val="00C176A2"/>
    <w:rsid w:val="00C215B2"/>
    <w:rsid w:val="00C22F74"/>
    <w:rsid w:val="00C25243"/>
    <w:rsid w:val="00C258A9"/>
    <w:rsid w:val="00C26889"/>
    <w:rsid w:val="00C26F08"/>
    <w:rsid w:val="00C301CD"/>
    <w:rsid w:val="00C306B5"/>
    <w:rsid w:val="00C31AD2"/>
    <w:rsid w:val="00C31E56"/>
    <w:rsid w:val="00C336D6"/>
    <w:rsid w:val="00C34BCE"/>
    <w:rsid w:val="00C34E14"/>
    <w:rsid w:val="00C356BC"/>
    <w:rsid w:val="00C35901"/>
    <w:rsid w:val="00C36A95"/>
    <w:rsid w:val="00C37B75"/>
    <w:rsid w:val="00C40848"/>
    <w:rsid w:val="00C40946"/>
    <w:rsid w:val="00C40C09"/>
    <w:rsid w:val="00C42C2F"/>
    <w:rsid w:val="00C43743"/>
    <w:rsid w:val="00C45D56"/>
    <w:rsid w:val="00C468B5"/>
    <w:rsid w:val="00C46CFF"/>
    <w:rsid w:val="00C5052B"/>
    <w:rsid w:val="00C52AB4"/>
    <w:rsid w:val="00C56948"/>
    <w:rsid w:val="00C57FD2"/>
    <w:rsid w:val="00C6184F"/>
    <w:rsid w:val="00C630C7"/>
    <w:rsid w:val="00C66405"/>
    <w:rsid w:val="00C67602"/>
    <w:rsid w:val="00C67CCF"/>
    <w:rsid w:val="00C73691"/>
    <w:rsid w:val="00C744F0"/>
    <w:rsid w:val="00C745A0"/>
    <w:rsid w:val="00C74AC0"/>
    <w:rsid w:val="00C74F74"/>
    <w:rsid w:val="00C75BE2"/>
    <w:rsid w:val="00C776E3"/>
    <w:rsid w:val="00C77CF5"/>
    <w:rsid w:val="00C8076F"/>
    <w:rsid w:val="00C80F58"/>
    <w:rsid w:val="00C81094"/>
    <w:rsid w:val="00C819C9"/>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70C"/>
    <w:rsid w:val="00CA2DC9"/>
    <w:rsid w:val="00CA405A"/>
    <w:rsid w:val="00CA40E7"/>
    <w:rsid w:val="00CA433D"/>
    <w:rsid w:val="00CA516B"/>
    <w:rsid w:val="00CA6007"/>
    <w:rsid w:val="00CA6441"/>
    <w:rsid w:val="00CA64F9"/>
    <w:rsid w:val="00CA6D0E"/>
    <w:rsid w:val="00CB01E4"/>
    <w:rsid w:val="00CB2E24"/>
    <w:rsid w:val="00CB2EF3"/>
    <w:rsid w:val="00CB3463"/>
    <w:rsid w:val="00CB3F4C"/>
    <w:rsid w:val="00CB45F3"/>
    <w:rsid w:val="00CB5014"/>
    <w:rsid w:val="00CB5C93"/>
    <w:rsid w:val="00CB604F"/>
    <w:rsid w:val="00CB7E9B"/>
    <w:rsid w:val="00CC0055"/>
    <w:rsid w:val="00CC0E50"/>
    <w:rsid w:val="00CC13A0"/>
    <w:rsid w:val="00CC3F3E"/>
    <w:rsid w:val="00CC44C6"/>
    <w:rsid w:val="00CC4ACC"/>
    <w:rsid w:val="00CC4F52"/>
    <w:rsid w:val="00CC5DE8"/>
    <w:rsid w:val="00CC6E9A"/>
    <w:rsid w:val="00CC7F4B"/>
    <w:rsid w:val="00CD197F"/>
    <w:rsid w:val="00CD3F8D"/>
    <w:rsid w:val="00CD5E2B"/>
    <w:rsid w:val="00CD5E62"/>
    <w:rsid w:val="00CD6863"/>
    <w:rsid w:val="00CD7B0E"/>
    <w:rsid w:val="00CE4207"/>
    <w:rsid w:val="00CE4930"/>
    <w:rsid w:val="00CE4D75"/>
    <w:rsid w:val="00CE4F11"/>
    <w:rsid w:val="00CE5488"/>
    <w:rsid w:val="00CE5667"/>
    <w:rsid w:val="00CE62F5"/>
    <w:rsid w:val="00CE73B9"/>
    <w:rsid w:val="00CE7BA5"/>
    <w:rsid w:val="00CF017B"/>
    <w:rsid w:val="00CF0433"/>
    <w:rsid w:val="00CF2948"/>
    <w:rsid w:val="00CF301B"/>
    <w:rsid w:val="00CF37C1"/>
    <w:rsid w:val="00CF3B5E"/>
    <w:rsid w:val="00CF3D8D"/>
    <w:rsid w:val="00CF408D"/>
    <w:rsid w:val="00CF43B3"/>
    <w:rsid w:val="00CF587A"/>
    <w:rsid w:val="00CF6189"/>
    <w:rsid w:val="00D00702"/>
    <w:rsid w:val="00D01914"/>
    <w:rsid w:val="00D03CBE"/>
    <w:rsid w:val="00D03DDC"/>
    <w:rsid w:val="00D041EB"/>
    <w:rsid w:val="00D05CF4"/>
    <w:rsid w:val="00D05D5E"/>
    <w:rsid w:val="00D06233"/>
    <w:rsid w:val="00D06EA6"/>
    <w:rsid w:val="00D1067A"/>
    <w:rsid w:val="00D109FE"/>
    <w:rsid w:val="00D1167B"/>
    <w:rsid w:val="00D12EA3"/>
    <w:rsid w:val="00D1396D"/>
    <w:rsid w:val="00D14146"/>
    <w:rsid w:val="00D1679C"/>
    <w:rsid w:val="00D2200B"/>
    <w:rsid w:val="00D225DA"/>
    <w:rsid w:val="00D25963"/>
    <w:rsid w:val="00D26150"/>
    <w:rsid w:val="00D275B4"/>
    <w:rsid w:val="00D2771D"/>
    <w:rsid w:val="00D305B8"/>
    <w:rsid w:val="00D3098D"/>
    <w:rsid w:val="00D30AE3"/>
    <w:rsid w:val="00D3119F"/>
    <w:rsid w:val="00D32B41"/>
    <w:rsid w:val="00D3624D"/>
    <w:rsid w:val="00D37820"/>
    <w:rsid w:val="00D40326"/>
    <w:rsid w:val="00D40736"/>
    <w:rsid w:val="00D40E50"/>
    <w:rsid w:val="00D41E9F"/>
    <w:rsid w:val="00D4559D"/>
    <w:rsid w:val="00D45EAF"/>
    <w:rsid w:val="00D46498"/>
    <w:rsid w:val="00D47B75"/>
    <w:rsid w:val="00D47F51"/>
    <w:rsid w:val="00D50C62"/>
    <w:rsid w:val="00D512F4"/>
    <w:rsid w:val="00D52368"/>
    <w:rsid w:val="00D52BA1"/>
    <w:rsid w:val="00D533BB"/>
    <w:rsid w:val="00D5604B"/>
    <w:rsid w:val="00D57C77"/>
    <w:rsid w:val="00D57CB1"/>
    <w:rsid w:val="00D57DF3"/>
    <w:rsid w:val="00D6075B"/>
    <w:rsid w:val="00D60AAB"/>
    <w:rsid w:val="00D61864"/>
    <w:rsid w:val="00D61B82"/>
    <w:rsid w:val="00D62CAB"/>
    <w:rsid w:val="00D63B33"/>
    <w:rsid w:val="00D656CB"/>
    <w:rsid w:val="00D65773"/>
    <w:rsid w:val="00D7067D"/>
    <w:rsid w:val="00D70D30"/>
    <w:rsid w:val="00D71311"/>
    <w:rsid w:val="00D731DC"/>
    <w:rsid w:val="00D77F0F"/>
    <w:rsid w:val="00D8028F"/>
    <w:rsid w:val="00D8344E"/>
    <w:rsid w:val="00D86520"/>
    <w:rsid w:val="00D87D36"/>
    <w:rsid w:val="00D9008C"/>
    <w:rsid w:val="00D90146"/>
    <w:rsid w:val="00D90A65"/>
    <w:rsid w:val="00D90B5D"/>
    <w:rsid w:val="00D90EC0"/>
    <w:rsid w:val="00D93EB4"/>
    <w:rsid w:val="00D94696"/>
    <w:rsid w:val="00D97C50"/>
    <w:rsid w:val="00DA053E"/>
    <w:rsid w:val="00DA0FBF"/>
    <w:rsid w:val="00DA1CD7"/>
    <w:rsid w:val="00DA1D17"/>
    <w:rsid w:val="00DA24D2"/>
    <w:rsid w:val="00DA36A4"/>
    <w:rsid w:val="00DA61E1"/>
    <w:rsid w:val="00DA6EAA"/>
    <w:rsid w:val="00DB0615"/>
    <w:rsid w:val="00DB13A5"/>
    <w:rsid w:val="00DB1DF8"/>
    <w:rsid w:val="00DB2340"/>
    <w:rsid w:val="00DB2E66"/>
    <w:rsid w:val="00DB5478"/>
    <w:rsid w:val="00DB61E1"/>
    <w:rsid w:val="00DB61ED"/>
    <w:rsid w:val="00DB7C67"/>
    <w:rsid w:val="00DC0174"/>
    <w:rsid w:val="00DC028C"/>
    <w:rsid w:val="00DC0571"/>
    <w:rsid w:val="00DC0D0E"/>
    <w:rsid w:val="00DC0ECF"/>
    <w:rsid w:val="00DC1930"/>
    <w:rsid w:val="00DC3445"/>
    <w:rsid w:val="00DC4244"/>
    <w:rsid w:val="00DC5221"/>
    <w:rsid w:val="00DC5D59"/>
    <w:rsid w:val="00DC5F59"/>
    <w:rsid w:val="00DC5FD0"/>
    <w:rsid w:val="00DC62CB"/>
    <w:rsid w:val="00DC6E5D"/>
    <w:rsid w:val="00DC7113"/>
    <w:rsid w:val="00DD1C87"/>
    <w:rsid w:val="00DD2EE8"/>
    <w:rsid w:val="00DD3051"/>
    <w:rsid w:val="00DD34E3"/>
    <w:rsid w:val="00DD370E"/>
    <w:rsid w:val="00DD65F6"/>
    <w:rsid w:val="00DE0526"/>
    <w:rsid w:val="00DE37AA"/>
    <w:rsid w:val="00DE4017"/>
    <w:rsid w:val="00DE690D"/>
    <w:rsid w:val="00DE785E"/>
    <w:rsid w:val="00DF01D8"/>
    <w:rsid w:val="00DF1AB2"/>
    <w:rsid w:val="00DF4859"/>
    <w:rsid w:val="00DF5ACC"/>
    <w:rsid w:val="00DF5C75"/>
    <w:rsid w:val="00DF6AF2"/>
    <w:rsid w:val="00DF7095"/>
    <w:rsid w:val="00DF73E5"/>
    <w:rsid w:val="00E00C88"/>
    <w:rsid w:val="00E00DC9"/>
    <w:rsid w:val="00E03D35"/>
    <w:rsid w:val="00E049A1"/>
    <w:rsid w:val="00E0578F"/>
    <w:rsid w:val="00E05FFC"/>
    <w:rsid w:val="00E06441"/>
    <w:rsid w:val="00E067C5"/>
    <w:rsid w:val="00E06D59"/>
    <w:rsid w:val="00E0753F"/>
    <w:rsid w:val="00E13049"/>
    <w:rsid w:val="00E133BF"/>
    <w:rsid w:val="00E13C22"/>
    <w:rsid w:val="00E140C6"/>
    <w:rsid w:val="00E15529"/>
    <w:rsid w:val="00E177F0"/>
    <w:rsid w:val="00E200B5"/>
    <w:rsid w:val="00E22328"/>
    <w:rsid w:val="00E22CCD"/>
    <w:rsid w:val="00E245E0"/>
    <w:rsid w:val="00E245FE"/>
    <w:rsid w:val="00E25EA2"/>
    <w:rsid w:val="00E32099"/>
    <w:rsid w:val="00E32D53"/>
    <w:rsid w:val="00E3412E"/>
    <w:rsid w:val="00E34A5A"/>
    <w:rsid w:val="00E36297"/>
    <w:rsid w:val="00E370B9"/>
    <w:rsid w:val="00E37AB3"/>
    <w:rsid w:val="00E37F30"/>
    <w:rsid w:val="00E4059B"/>
    <w:rsid w:val="00E4062D"/>
    <w:rsid w:val="00E42F2F"/>
    <w:rsid w:val="00E42F7A"/>
    <w:rsid w:val="00E43132"/>
    <w:rsid w:val="00E43D81"/>
    <w:rsid w:val="00E44094"/>
    <w:rsid w:val="00E45A36"/>
    <w:rsid w:val="00E45D16"/>
    <w:rsid w:val="00E45FFD"/>
    <w:rsid w:val="00E464D9"/>
    <w:rsid w:val="00E467CD"/>
    <w:rsid w:val="00E46D38"/>
    <w:rsid w:val="00E508B2"/>
    <w:rsid w:val="00E5168F"/>
    <w:rsid w:val="00E51A58"/>
    <w:rsid w:val="00E51E0C"/>
    <w:rsid w:val="00E54BA6"/>
    <w:rsid w:val="00E55036"/>
    <w:rsid w:val="00E55E06"/>
    <w:rsid w:val="00E56DC5"/>
    <w:rsid w:val="00E577B8"/>
    <w:rsid w:val="00E57A6F"/>
    <w:rsid w:val="00E60604"/>
    <w:rsid w:val="00E60BA8"/>
    <w:rsid w:val="00E612B4"/>
    <w:rsid w:val="00E61C63"/>
    <w:rsid w:val="00E62030"/>
    <w:rsid w:val="00E63CBE"/>
    <w:rsid w:val="00E646A1"/>
    <w:rsid w:val="00E6535F"/>
    <w:rsid w:val="00E66A47"/>
    <w:rsid w:val="00E71B63"/>
    <w:rsid w:val="00E72C70"/>
    <w:rsid w:val="00E7715B"/>
    <w:rsid w:val="00E77C6A"/>
    <w:rsid w:val="00E808E9"/>
    <w:rsid w:val="00E81781"/>
    <w:rsid w:val="00E83F79"/>
    <w:rsid w:val="00E84B12"/>
    <w:rsid w:val="00E84EEE"/>
    <w:rsid w:val="00E858B2"/>
    <w:rsid w:val="00E902F9"/>
    <w:rsid w:val="00E90706"/>
    <w:rsid w:val="00E919FF"/>
    <w:rsid w:val="00E91BE2"/>
    <w:rsid w:val="00E91FDE"/>
    <w:rsid w:val="00E92CD2"/>
    <w:rsid w:val="00E930E6"/>
    <w:rsid w:val="00E96750"/>
    <w:rsid w:val="00E971ED"/>
    <w:rsid w:val="00E97F09"/>
    <w:rsid w:val="00EA1E79"/>
    <w:rsid w:val="00EA24FA"/>
    <w:rsid w:val="00EA47F8"/>
    <w:rsid w:val="00EA4BEB"/>
    <w:rsid w:val="00EA4C68"/>
    <w:rsid w:val="00EA5039"/>
    <w:rsid w:val="00EA66E6"/>
    <w:rsid w:val="00EA7275"/>
    <w:rsid w:val="00EB1E73"/>
    <w:rsid w:val="00EB3F69"/>
    <w:rsid w:val="00EB41F1"/>
    <w:rsid w:val="00EB4365"/>
    <w:rsid w:val="00EB5464"/>
    <w:rsid w:val="00EB62DB"/>
    <w:rsid w:val="00EB75E2"/>
    <w:rsid w:val="00EC1415"/>
    <w:rsid w:val="00EC46AC"/>
    <w:rsid w:val="00EC6039"/>
    <w:rsid w:val="00EC6A6B"/>
    <w:rsid w:val="00EC798B"/>
    <w:rsid w:val="00EC7E46"/>
    <w:rsid w:val="00ED048C"/>
    <w:rsid w:val="00ED2C28"/>
    <w:rsid w:val="00ED3665"/>
    <w:rsid w:val="00ED387C"/>
    <w:rsid w:val="00ED3E93"/>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0026"/>
    <w:rsid w:val="00F01608"/>
    <w:rsid w:val="00F01661"/>
    <w:rsid w:val="00F02158"/>
    <w:rsid w:val="00F02489"/>
    <w:rsid w:val="00F02657"/>
    <w:rsid w:val="00F02E58"/>
    <w:rsid w:val="00F03667"/>
    <w:rsid w:val="00F042A7"/>
    <w:rsid w:val="00F055D4"/>
    <w:rsid w:val="00F05A2A"/>
    <w:rsid w:val="00F06D76"/>
    <w:rsid w:val="00F07DC2"/>
    <w:rsid w:val="00F110C1"/>
    <w:rsid w:val="00F1137E"/>
    <w:rsid w:val="00F1256E"/>
    <w:rsid w:val="00F14601"/>
    <w:rsid w:val="00F14ED8"/>
    <w:rsid w:val="00F156D1"/>
    <w:rsid w:val="00F158B4"/>
    <w:rsid w:val="00F15EB7"/>
    <w:rsid w:val="00F21FE3"/>
    <w:rsid w:val="00F225E6"/>
    <w:rsid w:val="00F22C9C"/>
    <w:rsid w:val="00F2475A"/>
    <w:rsid w:val="00F24A60"/>
    <w:rsid w:val="00F24E9A"/>
    <w:rsid w:val="00F268E8"/>
    <w:rsid w:val="00F27355"/>
    <w:rsid w:val="00F27E4B"/>
    <w:rsid w:val="00F305BD"/>
    <w:rsid w:val="00F314E2"/>
    <w:rsid w:val="00F319FB"/>
    <w:rsid w:val="00F31FE2"/>
    <w:rsid w:val="00F32580"/>
    <w:rsid w:val="00F3408F"/>
    <w:rsid w:val="00F3612E"/>
    <w:rsid w:val="00F37FBE"/>
    <w:rsid w:val="00F40270"/>
    <w:rsid w:val="00F42FE3"/>
    <w:rsid w:val="00F45417"/>
    <w:rsid w:val="00F458EF"/>
    <w:rsid w:val="00F45FD4"/>
    <w:rsid w:val="00F50E54"/>
    <w:rsid w:val="00F51725"/>
    <w:rsid w:val="00F519B6"/>
    <w:rsid w:val="00F5275E"/>
    <w:rsid w:val="00F5294D"/>
    <w:rsid w:val="00F53C90"/>
    <w:rsid w:val="00F57183"/>
    <w:rsid w:val="00F61BF5"/>
    <w:rsid w:val="00F63D3B"/>
    <w:rsid w:val="00F63ECE"/>
    <w:rsid w:val="00F63F79"/>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3239"/>
    <w:rsid w:val="00F85D18"/>
    <w:rsid w:val="00F909B3"/>
    <w:rsid w:val="00F90C7B"/>
    <w:rsid w:val="00F90E18"/>
    <w:rsid w:val="00F92596"/>
    <w:rsid w:val="00F92AE3"/>
    <w:rsid w:val="00F92C54"/>
    <w:rsid w:val="00F95FE0"/>
    <w:rsid w:val="00FA1AE8"/>
    <w:rsid w:val="00FA3D18"/>
    <w:rsid w:val="00FA4199"/>
    <w:rsid w:val="00FA4326"/>
    <w:rsid w:val="00FA4C40"/>
    <w:rsid w:val="00FA6BE5"/>
    <w:rsid w:val="00FA6EEE"/>
    <w:rsid w:val="00FB111F"/>
    <w:rsid w:val="00FB118E"/>
    <w:rsid w:val="00FB2B35"/>
    <w:rsid w:val="00FB425C"/>
    <w:rsid w:val="00FB5480"/>
    <w:rsid w:val="00FB678F"/>
    <w:rsid w:val="00FB7AD1"/>
    <w:rsid w:val="00FC0522"/>
    <w:rsid w:val="00FC1B8F"/>
    <w:rsid w:val="00FC2121"/>
    <w:rsid w:val="00FC28A7"/>
    <w:rsid w:val="00FC3493"/>
    <w:rsid w:val="00FC38E4"/>
    <w:rsid w:val="00FC4111"/>
    <w:rsid w:val="00FC42DA"/>
    <w:rsid w:val="00FC4F0D"/>
    <w:rsid w:val="00FC52C6"/>
    <w:rsid w:val="00FC6CC8"/>
    <w:rsid w:val="00FC6CF4"/>
    <w:rsid w:val="00FC6D45"/>
    <w:rsid w:val="00FC6E26"/>
    <w:rsid w:val="00FC72B7"/>
    <w:rsid w:val="00FD3AE4"/>
    <w:rsid w:val="00FD3E26"/>
    <w:rsid w:val="00FD4714"/>
    <w:rsid w:val="00FD6596"/>
    <w:rsid w:val="00FD6F2A"/>
    <w:rsid w:val="00FE0E72"/>
    <w:rsid w:val="00FE1E94"/>
    <w:rsid w:val="00FE201C"/>
    <w:rsid w:val="00FE2F84"/>
    <w:rsid w:val="00FE53F7"/>
    <w:rsid w:val="00FE7125"/>
    <w:rsid w:val="00FE7EE9"/>
    <w:rsid w:val="00FF09BD"/>
    <w:rsid w:val="00FF0D52"/>
    <w:rsid w:val="00FF238C"/>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EAFAB"/>
  <w15:docId w15:val="{9DBB1268-A8A5-4EE6-B4BE-29932F3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7C24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7B0E"/>
    <w:pPr>
      <w:tabs>
        <w:tab w:val="center" w:pos="4252"/>
        <w:tab w:val="right" w:pos="8504"/>
      </w:tabs>
    </w:pPr>
  </w:style>
  <w:style w:type="paragraph" w:styleId="Rodap">
    <w:name w:val="footer"/>
    <w:basedOn w:val="Normal"/>
    <w:rsid w:val="00CD7B0E"/>
    <w:pPr>
      <w:tabs>
        <w:tab w:val="center" w:pos="4252"/>
        <w:tab w:val="right" w:pos="8504"/>
      </w:tabs>
    </w:pPr>
  </w:style>
  <w:style w:type="character" w:styleId="Hyperlink">
    <w:name w:val="Hyperlink"/>
    <w:rsid w:val="00CD7B0E"/>
    <w:rPr>
      <w:color w:val="0000FF"/>
      <w:u w:val="single"/>
    </w:rPr>
  </w:style>
  <w:style w:type="paragraph" w:styleId="Textodebalo">
    <w:name w:val="Balloon Text"/>
    <w:basedOn w:val="Normal"/>
    <w:semiHidden/>
    <w:rsid w:val="00CD7B0E"/>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2Char">
    <w:name w:val="Título 2 Char"/>
    <w:basedOn w:val="Fontepargpadro"/>
    <w:link w:val="Ttulo2"/>
    <w:semiHidden/>
    <w:rsid w:val="007C24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483500984">
      <w:bodyDiv w:val="1"/>
      <w:marLeft w:val="0"/>
      <w:marRight w:val="0"/>
      <w:marTop w:val="0"/>
      <w:marBottom w:val="0"/>
      <w:divBdr>
        <w:top w:val="none" w:sz="0" w:space="0" w:color="auto"/>
        <w:left w:val="none" w:sz="0" w:space="0" w:color="auto"/>
        <w:bottom w:val="none" w:sz="0" w:space="0" w:color="auto"/>
        <w:right w:val="none" w:sz="0" w:space="0" w:color="auto"/>
      </w:divBdr>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E00D4-B0B0-4D33-A58C-B61F540F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1134</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Rateio 2022</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Rateio 2022</dc:title>
  <dc:creator>Micro_1</dc:creator>
  <cp:lastModifiedBy>Licitações</cp:lastModifiedBy>
  <cp:revision>5</cp:revision>
  <cp:lastPrinted>2021-12-17T16:57:00Z</cp:lastPrinted>
  <dcterms:created xsi:type="dcterms:W3CDTF">2022-12-15T13:17:00Z</dcterms:created>
  <dcterms:modified xsi:type="dcterms:W3CDTF">2022-12-15T16:29:00Z</dcterms:modified>
</cp:coreProperties>
</file>