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40" w:rsidRPr="00840D1B" w:rsidRDefault="00814E40" w:rsidP="00AE409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b/>
          <w:u w:val="single"/>
        </w:rPr>
      </w:pPr>
      <w:bookmarkStart w:id="0" w:name="_GoBack"/>
      <w:bookmarkEnd w:id="0"/>
      <w:r w:rsidRPr="00840D1B">
        <w:rPr>
          <w:b/>
          <w:u w:val="single"/>
        </w:rPr>
        <w:t>CONTRATO ADMINISTRATIVO Nº</w:t>
      </w:r>
      <w:r w:rsidR="00514E9B" w:rsidRPr="00840D1B">
        <w:rPr>
          <w:b/>
          <w:u w:val="single"/>
        </w:rPr>
        <w:t xml:space="preserve">. </w:t>
      </w:r>
      <w:r w:rsidR="00AE4096" w:rsidRPr="00840D1B">
        <w:rPr>
          <w:b/>
          <w:u w:val="single"/>
        </w:rPr>
        <w:t>105/2021 DE 14 DE JULHO DE 2021 PRIMEIRO TERMO ADITIVO AO CONTRATO Nº.</w:t>
      </w:r>
      <w:r w:rsidR="00840D1B">
        <w:rPr>
          <w:b/>
          <w:u w:val="single"/>
        </w:rPr>
        <w:t xml:space="preserve"> </w:t>
      </w:r>
      <w:r w:rsidR="00514E9B" w:rsidRPr="00840D1B">
        <w:rPr>
          <w:b/>
          <w:u w:val="single"/>
        </w:rPr>
        <w:t>6</w:t>
      </w:r>
      <w:r w:rsidR="000F4835" w:rsidRPr="00840D1B">
        <w:rPr>
          <w:b/>
          <w:u w:val="single"/>
        </w:rPr>
        <w:t>6</w:t>
      </w:r>
      <w:r w:rsidRPr="00840D1B">
        <w:rPr>
          <w:b/>
          <w:u w:val="single"/>
        </w:rPr>
        <w:t>/20</w:t>
      </w:r>
      <w:r w:rsidR="000F4835" w:rsidRPr="00840D1B">
        <w:rPr>
          <w:b/>
          <w:u w:val="single"/>
        </w:rPr>
        <w:t>20</w:t>
      </w:r>
      <w:r w:rsidRPr="00840D1B">
        <w:rPr>
          <w:b/>
          <w:u w:val="single"/>
        </w:rPr>
        <w:t xml:space="preserve"> DE </w:t>
      </w:r>
      <w:r w:rsidR="000F4835" w:rsidRPr="00840D1B">
        <w:rPr>
          <w:b/>
          <w:u w:val="single"/>
        </w:rPr>
        <w:t>24</w:t>
      </w:r>
      <w:r w:rsidRPr="00840D1B">
        <w:rPr>
          <w:b/>
          <w:u w:val="single"/>
        </w:rPr>
        <w:t xml:space="preserve"> DE JU</w:t>
      </w:r>
      <w:r w:rsidR="000F4835" w:rsidRPr="00840D1B">
        <w:rPr>
          <w:b/>
          <w:u w:val="single"/>
        </w:rPr>
        <w:t>L</w:t>
      </w:r>
      <w:r w:rsidRPr="00840D1B">
        <w:rPr>
          <w:b/>
          <w:u w:val="single"/>
        </w:rPr>
        <w:t>HO DE 20</w:t>
      </w:r>
      <w:r w:rsidR="00D337E1" w:rsidRPr="00840D1B">
        <w:rPr>
          <w:b/>
          <w:u w:val="single"/>
        </w:rPr>
        <w:t>20</w:t>
      </w:r>
      <w:r w:rsidRPr="00840D1B">
        <w:rPr>
          <w:b/>
          <w:u w:val="single"/>
        </w:rPr>
        <w:t>.</w:t>
      </w:r>
    </w:p>
    <w:p w:rsidR="00814E40" w:rsidRPr="00840D1B" w:rsidRDefault="00814E40" w:rsidP="00AE409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b/>
          <w:u w:val="single"/>
        </w:rPr>
      </w:pPr>
    </w:p>
    <w:p w:rsidR="00AE4096" w:rsidRPr="00840D1B" w:rsidRDefault="00AE4096" w:rsidP="00AE4096">
      <w:pPr>
        <w:spacing w:line="240" w:lineRule="auto"/>
        <w:jc w:val="both"/>
        <w:rPr>
          <w:color w:val="000000"/>
        </w:rPr>
      </w:pPr>
      <w:r w:rsidRPr="00840D1B">
        <w:t xml:space="preserve">O </w:t>
      </w:r>
      <w:r w:rsidRPr="00840D1B">
        <w:rPr>
          <w:b/>
        </w:rPr>
        <w:t>MUNICÍPIO DE BOM JESUS DO OESTE</w:t>
      </w:r>
      <w:r w:rsidRPr="00840D1B">
        <w:t xml:space="preserve">, Estado de Santa Catarina, Pessoa Jurídica de Direito Público Interno, inscrito no CNPJ sob nº. 01.594.009/0001-01, com sua sede na Av. Nossa Senhora de Fátima, 120, neste ato representado pelo Prefeito Municipal, senhor Airton Antonio Reinehr, residente e domiciliado na Rua Eduardo Sehnem nº. 385, centro, neste Município de Bom Jesus do Oeste - SC, portador do RG, sob nº. 1.835.845 e do CPF nº. 569.504.709-91, doravante denominado </w:t>
      </w:r>
      <w:r w:rsidRPr="00840D1B">
        <w:rPr>
          <w:b/>
          <w:bCs/>
        </w:rPr>
        <w:t>CONTRATANTE</w:t>
      </w:r>
      <w:r w:rsidRPr="00840D1B">
        <w:t>, e de outro lado;</w:t>
      </w:r>
      <w:r w:rsidRPr="00840D1B">
        <w:rPr>
          <w:color w:val="000000"/>
        </w:rPr>
        <w:t xml:space="preserve"> </w:t>
      </w:r>
    </w:p>
    <w:p w:rsidR="000F4835" w:rsidRPr="00840D1B" w:rsidRDefault="000F4835" w:rsidP="00AE4096">
      <w:pPr>
        <w:spacing w:line="240" w:lineRule="auto"/>
        <w:jc w:val="both"/>
        <w:rPr>
          <w:color w:val="000000"/>
        </w:rPr>
      </w:pPr>
      <w:r w:rsidRPr="00840D1B">
        <w:rPr>
          <w:color w:val="000000"/>
        </w:rPr>
        <w:t xml:space="preserve">A empresa </w:t>
      </w:r>
      <w:r w:rsidRPr="00840D1B">
        <w:rPr>
          <w:b/>
          <w:color w:val="000000"/>
        </w:rPr>
        <w:t>GENTE SEGURADORA S/A,</w:t>
      </w:r>
      <w:r w:rsidRPr="00840D1B">
        <w:rPr>
          <w:color w:val="000000"/>
        </w:rPr>
        <w:t xml:space="preserve"> Pessoa jurídica de direito Privado, inscrita no CNPJ sob nº. 90.180.605/0001-02, com sede a Rua Marechal Floriano Peixoto nº 450, Centro, Município de Porto Alegre – RS, neste ato representada pelo seu Diretor senhor </w:t>
      </w:r>
      <w:r w:rsidRPr="00840D1B">
        <w:rPr>
          <w:b/>
          <w:color w:val="000000"/>
        </w:rPr>
        <w:t>MARCELO WAIS</w:t>
      </w:r>
      <w:r w:rsidRPr="00840D1B">
        <w:rPr>
          <w:color w:val="000000"/>
        </w:rPr>
        <w:t xml:space="preserve">, brasileiro, Segurador/Diretor, portador do CPF sob nº. 632.005.380-15, RG nº. 7009036166, doravante denominada simplesmente </w:t>
      </w:r>
      <w:r w:rsidRPr="00840D1B">
        <w:rPr>
          <w:b/>
          <w:bCs/>
          <w:color w:val="000000"/>
        </w:rPr>
        <w:t xml:space="preserve">CONTRATADA, </w:t>
      </w:r>
      <w:r w:rsidRPr="00840D1B">
        <w:rPr>
          <w:color w:val="000000"/>
        </w:rPr>
        <w:t>têm de comum acordo e com amparo legal nas Leis Federais n°. 8.6606/93, 8.883/94 e 10.520/2002, contratado o objeto do presente, pelas seguintes cláusulas e condições que mutuamente aceitam e outorgam, conforme segue.</w:t>
      </w:r>
    </w:p>
    <w:p w:rsidR="000F4835" w:rsidRPr="00840D1B" w:rsidRDefault="000F4835" w:rsidP="00AE4096">
      <w:pPr>
        <w:tabs>
          <w:tab w:val="left" w:pos="851"/>
        </w:tabs>
        <w:spacing w:after="0" w:line="240" w:lineRule="auto"/>
        <w:jc w:val="both"/>
      </w:pPr>
      <w:r w:rsidRPr="00840D1B">
        <w:t xml:space="preserve">Tem de comum acordo e com amparo legal nas Leis Federais nº. 10.520/2002, 8.666/93 e suas alterações, que entre si, certos e ajustados resolvem contratar o objeto do presente pelas seguintes cláusulas que seguem, de acordo com Processo Licitatório nº. </w:t>
      </w:r>
      <w:r w:rsidR="00D337E1" w:rsidRPr="00840D1B">
        <w:t>1232</w:t>
      </w:r>
      <w:r w:rsidRPr="00840D1B">
        <w:t>/20</w:t>
      </w:r>
      <w:r w:rsidR="00D337E1" w:rsidRPr="00840D1B">
        <w:t>20</w:t>
      </w:r>
      <w:r w:rsidRPr="00840D1B">
        <w:t xml:space="preserve"> – Ed</w:t>
      </w:r>
      <w:r w:rsidR="00D337E1" w:rsidRPr="00840D1B">
        <w:t>ital de Pregão Presencial nº. 018/2020</w:t>
      </w:r>
      <w:r w:rsidRPr="00840D1B">
        <w:t>.</w:t>
      </w:r>
    </w:p>
    <w:p w:rsidR="000F4835" w:rsidRPr="00840D1B" w:rsidRDefault="000F4835" w:rsidP="00AE4096">
      <w:pPr>
        <w:tabs>
          <w:tab w:val="left" w:pos="851"/>
        </w:tabs>
        <w:spacing w:after="0" w:line="240" w:lineRule="auto"/>
        <w:jc w:val="both"/>
      </w:pPr>
    </w:p>
    <w:p w:rsidR="00814E40" w:rsidRPr="00840D1B" w:rsidRDefault="00814E40" w:rsidP="00AE409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lang w:eastAsia="pt-BR"/>
        </w:rPr>
      </w:pPr>
      <w:r w:rsidRPr="00840D1B">
        <w:rPr>
          <w:rFonts w:eastAsia="Arial Unicode MS"/>
          <w:b/>
          <w:lang w:eastAsia="pt-BR"/>
        </w:rPr>
        <w:t>CLAUSULA PRIMEIRA - DO OBJETO</w:t>
      </w:r>
    </w:p>
    <w:p w:rsidR="00814E40" w:rsidRPr="00840D1B" w:rsidRDefault="00814E40" w:rsidP="00AE409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  <w:rPr>
          <w:rFonts w:eastAsia="Arial Unicode MS"/>
          <w:b/>
          <w:lang w:eastAsia="pt-BR"/>
        </w:rPr>
      </w:pPr>
    </w:p>
    <w:p w:rsidR="00AE4096" w:rsidRPr="00840D1B" w:rsidRDefault="00814E40" w:rsidP="00AE409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</w:pPr>
      <w:r w:rsidRPr="00840D1B">
        <w:t xml:space="preserve">O presente contrato tem por objetivo, a contratação de empresa para </w:t>
      </w:r>
      <w:r w:rsidR="008E7F48" w:rsidRPr="00840D1B">
        <w:t>emissão de seguros de prediais para o mun</w:t>
      </w:r>
      <w:r w:rsidR="00AE4096" w:rsidRPr="00840D1B">
        <w:t>icípio de Bom Jesus do Oeste/SC.</w:t>
      </w:r>
    </w:p>
    <w:p w:rsidR="00814E40" w:rsidRPr="00840D1B" w:rsidRDefault="00814E40" w:rsidP="00AE4096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</w:pPr>
      <w:r w:rsidRPr="00840D1B">
        <w:t xml:space="preserve"> </w:t>
      </w:r>
      <w:r w:rsidRPr="00840D1B">
        <w:rPr>
          <w:rFonts w:eastAsia="Arial Unicode MS"/>
          <w:b/>
          <w:lang w:eastAsia="pt-BR"/>
        </w:rPr>
        <w:t xml:space="preserve"> </w:t>
      </w:r>
    </w:p>
    <w:p w:rsidR="00AE4096" w:rsidRPr="00840D1B" w:rsidRDefault="00AE4096" w:rsidP="00AE4096">
      <w:pPr>
        <w:pStyle w:val="Ttulo2"/>
        <w:jc w:val="both"/>
        <w:rPr>
          <w:sz w:val="20"/>
        </w:rPr>
      </w:pPr>
      <w:r w:rsidRPr="00840D1B">
        <w:rPr>
          <w:sz w:val="20"/>
        </w:rPr>
        <w:t>CLÁUSULA SEGUNDA – DA VIGÊNCIA DO CONTRATO</w:t>
      </w:r>
    </w:p>
    <w:p w:rsidR="00AE4096" w:rsidRPr="00840D1B" w:rsidRDefault="00AE4096" w:rsidP="00AE4096">
      <w:pPr>
        <w:spacing w:line="240" w:lineRule="auto"/>
        <w:jc w:val="both"/>
      </w:pPr>
    </w:p>
    <w:p w:rsidR="00AE4096" w:rsidRPr="00840D1B" w:rsidRDefault="00AE4096" w:rsidP="00AE4096">
      <w:pPr>
        <w:spacing w:line="240" w:lineRule="auto"/>
        <w:jc w:val="both"/>
        <w:rPr>
          <w:b/>
        </w:rPr>
      </w:pPr>
      <w:r w:rsidRPr="00840D1B">
        <w:t>Fixa a nova data de vigência d</w:t>
      </w:r>
      <w:r w:rsidR="00840D1B">
        <w:t>as apólices de seguro</w:t>
      </w:r>
      <w:r w:rsidRPr="00840D1B">
        <w:t xml:space="preserve"> de 24 de julho de 2021 a 24 de julho de 2022, conforme proposta de seguro nº. </w:t>
      </w:r>
      <w:r w:rsidRPr="00840D1B">
        <w:rPr>
          <w:color w:val="000000" w:themeColor="text1"/>
        </w:rPr>
        <w:t xml:space="preserve">0021876. </w:t>
      </w:r>
    </w:p>
    <w:p w:rsidR="00AE4096" w:rsidRPr="00840D1B" w:rsidRDefault="00AE4096" w:rsidP="00AE4096">
      <w:pPr>
        <w:spacing w:line="240" w:lineRule="auto"/>
        <w:jc w:val="both"/>
        <w:rPr>
          <w:b/>
        </w:rPr>
      </w:pPr>
      <w:r w:rsidRPr="00840D1B">
        <w:rPr>
          <w:b/>
        </w:rPr>
        <w:t>CLAUSULA TERCEIRA - DO VALOR</w:t>
      </w:r>
    </w:p>
    <w:p w:rsidR="00AE4096" w:rsidRPr="00840D1B" w:rsidRDefault="00AE4096" w:rsidP="00AE4096">
      <w:pPr>
        <w:spacing w:line="240" w:lineRule="auto"/>
        <w:jc w:val="both"/>
      </w:pPr>
      <w:r w:rsidRPr="00840D1B">
        <w:t xml:space="preserve">O valor da apólice do seguro será de R$ 9.490,00 (nove mil quatrocentos e noventa reais). </w:t>
      </w:r>
    </w:p>
    <w:p w:rsidR="00AE4096" w:rsidRPr="00840D1B" w:rsidRDefault="00AE4096" w:rsidP="00AE4096">
      <w:pPr>
        <w:spacing w:line="240" w:lineRule="auto"/>
        <w:jc w:val="both"/>
        <w:rPr>
          <w:b/>
        </w:rPr>
      </w:pPr>
      <w:r w:rsidRPr="00840D1B">
        <w:rPr>
          <w:b/>
        </w:rPr>
        <w:t>CLAUSULA QUINTA - DAS CONDIÇÕES GERAIS</w:t>
      </w:r>
    </w:p>
    <w:p w:rsidR="00AE4096" w:rsidRPr="00840D1B" w:rsidRDefault="00AE4096" w:rsidP="00AE4096">
      <w:pPr>
        <w:spacing w:line="240" w:lineRule="auto"/>
        <w:jc w:val="both"/>
      </w:pPr>
      <w:r w:rsidRPr="00840D1B">
        <w:t>Ficam mantidas e ratificadas as demais cláusulas do Contrato Administrativo nº. 66/2021 de 24 de julho de 2020.</w:t>
      </w:r>
    </w:p>
    <w:p w:rsidR="00AE4096" w:rsidRPr="00840D1B" w:rsidRDefault="00AE4096" w:rsidP="00AE4096">
      <w:pPr>
        <w:spacing w:line="240" w:lineRule="auto"/>
        <w:jc w:val="both"/>
      </w:pPr>
      <w:r w:rsidRPr="00840D1B">
        <w:t>E por assim acordos estarem, assinam o presente termo aos representantes das partes contratantes, juntamente com as testemunhas abaixo.</w:t>
      </w:r>
    </w:p>
    <w:p w:rsidR="00AE4096" w:rsidRDefault="00AE4096" w:rsidP="00AE4096">
      <w:pPr>
        <w:spacing w:line="240" w:lineRule="auto"/>
        <w:jc w:val="both"/>
      </w:pPr>
      <w:r w:rsidRPr="00840D1B">
        <w:t xml:space="preserve"> MUNICIPIO DE BOM JESUS DO OESTE, Estado de Santa Catarina, aos 14 de </w:t>
      </w:r>
      <w:r w:rsidR="00840D1B" w:rsidRPr="00840D1B">
        <w:t>julho</w:t>
      </w:r>
      <w:r w:rsidRPr="00840D1B">
        <w:t xml:space="preserve"> de 2.021.</w:t>
      </w:r>
    </w:p>
    <w:p w:rsidR="00840D1B" w:rsidRDefault="00840D1B" w:rsidP="00AE4096">
      <w:pPr>
        <w:spacing w:line="240" w:lineRule="auto"/>
        <w:jc w:val="both"/>
      </w:pPr>
    </w:p>
    <w:p w:rsidR="00AE4096" w:rsidRPr="00840D1B" w:rsidRDefault="00AE4096" w:rsidP="00840D1B">
      <w:pPr>
        <w:spacing w:after="0" w:line="240" w:lineRule="auto"/>
        <w:jc w:val="both"/>
        <w:rPr>
          <w:lang w:val="es-ES_tradnl"/>
        </w:rPr>
      </w:pPr>
      <w:r w:rsidRPr="00840D1B">
        <w:rPr>
          <w:lang w:val="es-ES_tradnl"/>
        </w:rPr>
        <w:t>AIRTON ANTONIO REINEHR</w:t>
      </w:r>
      <w:r w:rsidRPr="00840D1B">
        <w:rPr>
          <w:lang w:val="es-ES_tradnl"/>
        </w:rPr>
        <w:tab/>
        <w:t xml:space="preserve">                 </w:t>
      </w:r>
      <w:r w:rsidRPr="00840D1B">
        <w:rPr>
          <w:lang w:val="es-ES_tradnl"/>
        </w:rPr>
        <w:tab/>
        <w:t xml:space="preserve">                  </w:t>
      </w:r>
      <w:r w:rsidRPr="00840D1B">
        <w:rPr>
          <w:color w:val="000000"/>
        </w:rPr>
        <w:t>MARCELO WAIS</w:t>
      </w:r>
      <w:r w:rsidRPr="00840D1B">
        <w:rPr>
          <w:lang w:val="es-ES_tradnl"/>
        </w:rPr>
        <w:t xml:space="preserve"> </w:t>
      </w:r>
    </w:p>
    <w:p w:rsidR="00AE4096" w:rsidRPr="00840D1B" w:rsidRDefault="00AE4096" w:rsidP="00840D1B">
      <w:pPr>
        <w:spacing w:after="0" w:line="240" w:lineRule="auto"/>
        <w:jc w:val="both"/>
        <w:rPr>
          <w:lang w:val="es-ES_tradnl"/>
        </w:rPr>
      </w:pPr>
      <w:r w:rsidRPr="00840D1B">
        <w:rPr>
          <w:lang w:val="es-ES_tradnl"/>
        </w:rPr>
        <w:t xml:space="preserve"> </w:t>
      </w:r>
      <w:r w:rsidRPr="00840D1B">
        <w:t xml:space="preserve">PREFEITO MUNICIPAL                </w:t>
      </w:r>
      <w:r w:rsidRPr="00840D1B">
        <w:tab/>
        <w:t xml:space="preserve">                      </w:t>
      </w:r>
      <w:r w:rsidRPr="00840D1B">
        <w:tab/>
        <w:t xml:space="preserve">     CONTRATADO</w:t>
      </w:r>
    </w:p>
    <w:p w:rsidR="00AE4096" w:rsidRPr="00840D1B" w:rsidRDefault="00AE4096" w:rsidP="00840D1B">
      <w:pPr>
        <w:spacing w:after="0" w:line="240" w:lineRule="auto"/>
        <w:jc w:val="both"/>
      </w:pPr>
    </w:p>
    <w:p w:rsidR="00AE4096" w:rsidRPr="00840D1B" w:rsidRDefault="00AE4096" w:rsidP="00840D1B">
      <w:pPr>
        <w:spacing w:after="0" w:line="240" w:lineRule="auto"/>
        <w:ind w:left="720" w:hanging="720"/>
        <w:jc w:val="both"/>
      </w:pPr>
      <w:r w:rsidRPr="00840D1B">
        <w:t>TESTEMUNHAS:</w:t>
      </w:r>
    </w:p>
    <w:p w:rsidR="00840D1B" w:rsidRDefault="00840D1B" w:rsidP="00840D1B">
      <w:pPr>
        <w:tabs>
          <w:tab w:val="left" w:pos="1245"/>
        </w:tabs>
        <w:spacing w:after="0" w:line="240" w:lineRule="auto"/>
        <w:ind w:left="720" w:hanging="720"/>
        <w:jc w:val="both"/>
      </w:pPr>
    </w:p>
    <w:p w:rsidR="00AE4096" w:rsidRPr="00840D1B" w:rsidRDefault="00AE4096" w:rsidP="00840D1B">
      <w:pPr>
        <w:tabs>
          <w:tab w:val="left" w:pos="1245"/>
        </w:tabs>
        <w:spacing w:after="0" w:line="240" w:lineRule="auto"/>
        <w:ind w:left="720" w:hanging="720"/>
        <w:jc w:val="both"/>
      </w:pPr>
      <w:r w:rsidRPr="00840D1B">
        <w:tab/>
      </w:r>
    </w:p>
    <w:p w:rsidR="00AE4096" w:rsidRPr="00840D1B" w:rsidRDefault="00AE4096" w:rsidP="00840D1B">
      <w:pPr>
        <w:spacing w:after="0" w:line="240" w:lineRule="auto"/>
        <w:ind w:firstLine="720"/>
        <w:jc w:val="both"/>
      </w:pPr>
      <w:r w:rsidRPr="00840D1B">
        <w:t xml:space="preserve">       SIDNEI LUIZ WALKER                       </w:t>
      </w:r>
      <w:r w:rsidRPr="00840D1B">
        <w:tab/>
        <w:t xml:space="preserve">      JOSE ROBERTO MORANDINI</w:t>
      </w:r>
    </w:p>
    <w:p w:rsidR="00AE4096" w:rsidRPr="00840D1B" w:rsidRDefault="00AE4096" w:rsidP="00840D1B">
      <w:pPr>
        <w:spacing w:after="0" w:line="240" w:lineRule="auto"/>
        <w:ind w:firstLine="720"/>
        <w:jc w:val="both"/>
      </w:pPr>
      <w:r w:rsidRPr="00840D1B">
        <w:t xml:space="preserve"> </w:t>
      </w:r>
      <w:r w:rsidR="00840D1B">
        <w:t xml:space="preserve">      </w:t>
      </w:r>
      <w:r w:rsidRPr="00840D1B">
        <w:t xml:space="preserve"> CPF Nº 036.471.959-10                                                 CPF Nº 042.342.379-73</w:t>
      </w:r>
    </w:p>
    <w:p w:rsidR="00AE4096" w:rsidRPr="00840D1B" w:rsidRDefault="00AE4096" w:rsidP="00840D1B">
      <w:pPr>
        <w:tabs>
          <w:tab w:val="left" w:pos="720"/>
          <w:tab w:val="left" w:pos="2610"/>
        </w:tabs>
        <w:spacing w:after="0" w:line="240" w:lineRule="auto"/>
        <w:jc w:val="both"/>
      </w:pPr>
      <w:r w:rsidRPr="00840D1B">
        <w:tab/>
      </w:r>
      <w:r w:rsidRPr="00840D1B">
        <w:tab/>
      </w:r>
    </w:p>
    <w:p w:rsidR="00840D1B" w:rsidRDefault="00840D1B" w:rsidP="00840D1B">
      <w:pPr>
        <w:spacing w:after="0" w:line="240" w:lineRule="auto"/>
        <w:ind w:left="2160" w:firstLine="720"/>
        <w:jc w:val="both"/>
      </w:pPr>
    </w:p>
    <w:p w:rsidR="00AE4096" w:rsidRPr="00840D1B" w:rsidRDefault="00AE4096" w:rsidP="00840D1B">
      <w:pPr>
        <w:spacing w:after="0" w:line="240" w:lineRule="auto"/>
        <w:ind w:left="2160" w:firstLine="720"/>
        <w:jc w:val="both"/>
      </w:pPr>
      <w:r w:rsidRPr="00840D1B">
        <w:t>RICARDO LUIZ COPINI</w:t>
      </w:r>
    </w:p>
    <w:p w:rsidR="00AE4096" w:rsidRPr="00840D1B" w:rsidRDefault="00AE4096" w:rsidP="00840D1B">
      <w:pPr>
        <w:spacing w:after="0" w:line="240" w:lineRule="auto"/>
        <w:ind w:left="2160" w:firstLine="720"/>
        <w:jc w:val="both"/>
      </w:pPr>
      <w:r w:rsidRPr="00840D1B">
        <w:t>ASSESSOR JURIDICO</w:t>
      </w:r>
    </w:p>
    <w:p w:rsidR="0093362D" w:rsidRPr="00840D1B" w:rsidRDefault="00AE4096" w:rsidP="00840D1B">
      <w:pPr>
        <w:keepNext/>
        <w:tabs>
          <w:tab w:val="left" w:pos="536"/>
          <w:tab w:val="left" w:pos="2270"/>
          <w:tab w:val="left" w:pos="4294"/>
        </w:tabs>
        <w:spacing w:after="0" w:line="240" w:lineRule="auto"/>
        <w:jc w:val="both"/>
        <w:outlineLvl w:val="5"/>
      </w:pPr>
      <w:r w:rsidRPr="00840D1B">
        <w:tab/>
      </w:r>
      <w:r w:rsidRPr="00840D1B">
        <w:tab/>
      </w:r>
      <w:r w:rsidR="00840D1B">
        <w:t xml:space="preserve">               </w:t>
      </w:r>
      <w:r w:rsidRPr="00840D1B">
        <w:t>OAB 41.040</w:t>
      </w:r>
    </w:p>
    <w:sectPr w:rsidR="0093362D" w:rsidRPr="00840D1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4A" w:rsidRDefault="00797B4A">
      <w:pPr>
        <w:spacing w:after="0" w:line="240" w:lineRule="auto"/>
      </w:pPr>
      <w:r>
        <w:separator/>
      </w:r>
    </w:p>
  </w:endnote>
  <w:endnote w:type="continuationSeparator" w:id="0">
    <w:p w:rsidR="00797B4A" w:rsidRDefault="0079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83538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54ED4" w:rsidRDefault="00896051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6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060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54ED4" w:rsidRDefault="00797B4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4A" w:rsidRDefault="00797B4A">
      <w:pPr>
        <w:spacing w:after="0" w:line="240" w:lineRule="auto"/>
      </w:pPr>
      <w:r>
        <w:separator/>
      </w:r>
    </w:p>
  </w:footnote>
  <w:footnote w:type="continuationSeparator" w:id="0">
    <w:p w:rsidR="00797B4A" w:rsidRDefault="00797B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40"/>
    <w:rsid w:val="00017E6E"/>
    <w:rsid w:val="000F4835"/>
    <w:rsid w:val="00171E29"/>
    <w:rsid w:val="002F7DC0"/>
    <w:rsid w:val="00334DA9"/>
    <w:rsid w:val="00466894"/>
    <w:rsid w:val="004A0607"/>
    <w:rsid w:val="00514E9B"/>
    <w:rsid w:val="00604F3B"/>
    <w:rsid w:val="00797B4A"/>
    <w:rsid w:val="007C3985"/>
    <w:rsid w:val="00814E40"/>
    <w:rsid w:val="00840D1B"/>
    <w:rsid w:val="00896051"/>
    <w:rsid w:val="008D7DE5"/>
    <w:rsid w:val="008E7F48"/>
    <w:rsid w:val="0093362D"/>
    <w:rsid w:val="00950591"/>
    <w:rsid w:val="00AE4096"/>
    <w:rsid w:val="00AF34D6"/>
    <w:rsid w:val="00B420AF"/>
    <w:rsid w:val="00B86CAA"/>
    <w:rsid w:val="00B9123E"/>
    <w:rsid w:val="00C2101B"/>
    <w:rsid w:val="00C263D6"/>
    <w:rsid w:val="00C63142"/>
    <w:rsid w:val="00D311AD"/>
    <w:rsid w:val="00D337E1"/>
    <w:rsid w:val="00DE0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4FDD4-2854-4B68-BDF2-D806E04F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40"/>
    <w:pPr>
      <w:spacing w:line="256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unhideWhenUsed/>
    <w:qFormat/>
    <w:rsid w:val="00AE4096"/>
    <w:pPr>
      <w:keepNext/>
      <w:spacing w:after="0" w:line="240" w:lineRule="auto"/>
      <w:outlineLvl w:val="1"/>
    </w:pPr>
    <w:rPr>
      <w:b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814E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4E40"/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6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6051"/>
    <w:rPr>
      <w:rFonts w:ascii="Segoe UI" w:eastAsia="Times New Roman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rsid w:val="000F4835"/>
    <w:pPr>
      <w:spacing w:after="0" w:line="240" w:lineRule="auto"/>
      <w:jc w:val="both"/>
    </w:pPr>
    <w:rPr>
      <w:bCs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0F4835"/>
    <w:rPr>
      <w:rFonts w:ascii="Times New Roman" w:eastAsia="Times New Roman" w:hAnsi="Times New Roman" w:cs="Times New Roman"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AE409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E40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409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2021-07-14T16:09:00Z</cp:lastPrinted>
  <dcterms:created xsi:type="dcterms:W3CDTF">2022-07-13T13:23:00Z</dcterms:created>
  <dcterms:modified xsi:type="dcterms:W3CDTF">2022-07-13T13:23:00Z</dcterms:modified>
</cp:coreProperties>
</file>