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8FA3" w14:textId="1513DDDA" w:rsidR="00744312" w:rsidRDefault="00744312" w:rsidP="007443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N. 0</w:t>
      </w:r>
      <w:r w:rsidR="00F6599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F6599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6D1B43" w14:textId="77777777" w:rsidR="00744312" w:rsidRDefault="00744312" w:rsidP="007443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B91E9" w14:textId="77777777" w:rsidR="00744312" w:rsidRPr="00BD0970" w:rsidRDefault="00744312" w:rsidP="007443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970">
        <w:rPr>
          <w:rFonts w:ascii="Times New Roman" w:eastAsia="Times New Roman" w:hAnsi="Times New Roman" w:cs="Times New Roman"/>
          <w:b/>
          <w:sz w:val="24"/>
          <w:szCs w:val="24"/>
        </w:rPr>
        <w:t xml:space="preserve">CHAMADA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PÚBLICA PARA CADASTRAMENTO MUNICIPAL DE CULTURA</w:t>
      </w:r>
    </w:p>
    <w:p w14:paraId="23D976CF" w14:textId="77777777" w:rsidR="00744312" w:rsidRPr="00BD0970" w:rsidRDefault="00744312" w:rsidP="007443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F9600" w14:textId="77777777" w:rsidR="00744312" w:rsidRPr="00BD0970" w:rsidRDefault="00744312" w:rsidP="00744312">
      <w:pPr>
        <w:pStyle w:val="SemEspaamento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A5DAF" w14:textId="08A756B8" w:rsidR="00744312" w:rsidRDefault="00744312" w:rsidP="00744312">
      <w:pPr>
        <w:pStyle w:val="SemEspaamento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CD">
        <w:rPr>
          <w:rFonts w:ascii="Times New Roman" w:hAnsi="Times New Roman" w:cs="Times New Roman"/>
          <w:b/>
          <w:sz w:val="24"/>
          <w:szCs w:val="24"/>
        </w:rPr>
        <w:t xml:space="preserve">Município de </w:t>
      </w:r>
      <w:r w:rsidR="00F6599F">
        <w:rPr>
          <w:rFonts w:ascii="Times New Roman" w:hAnsi="Times New Roman" w:cs="Times New Roman"/>
          <w:b/>
          <w:sz w:val="24"/>
          <w:szCs w:val="24"/>
        </w:rPr>
        <w:t>Bom Jesus do Oeste</w:t>
      </w:r>
      <w:r w:rsidRPr="00894DCD">
        <w:rPr>
          <w:rFonts w:ascii="Times New Roman" w:hAnsi="Times New Roman" w:cs="Times New Roman"/>
          <w:sz w:val="24"/>
          <w:szCs w:val="24"/>
        </w:rPr>
        <w:t>, estado de Santa Catarina, devidamente inscrito no CNPJ n</w:t>
      </w:r>
      <w:r w:rsidRPr="00A91B4C">
        <w:t>.</w:t>
      </w:r>
      <w:r w:rsidR="00A91B4C" w:rsidRPr="00A91B4C">
        <w:t xml:space="preserve"> </w:t>
      </w:r>
      <w:r w:rsidR="00A91B4C" w:rsidRPr="00A91B4C">
        <w:rPr>
          <w:rFonts w:ascii="Times New Roman" w:hAnsi="Times New Roman" w:cs="Times New Roman"/>
          <w:sz w:val="24"/>
          <w:szCs w:val="24"/>
        </w:rPr>
        <w:t>01.594.009/0001-30</w:t>
      </w:r>
      <w:r w:rsidRPr="00894DCD">
        <w:rPr>
          <w:rFonts w:ascii="Times New Roman" w:hAnsi="Times New Roman" w:cs="Times New Roman"/>
          <w:sz w:val="24"/>
          <w:szCs w:val="24"/>
        </w:rPr>
        <w:t>, com endereço</w:t>
      </w:r>
      <w:r w:rsidR="00F6599F">
        <w:rPr>
          <w:rFonts w:ascii="Times New Roman" w:hAnsi="Times New Roman" w:cs="Times New Roman"/>
          <w:sz w:val="24"/>
          <w:szCs w:val="24"/>
        </w:rPr>
        <w:t xml:space="preserve"> na Avenida Nossa Senhora de Fátima </w:t>
      </w:r>
      <w:r w:rsidRPr="00894DCD">
        <w:rPr>
          <w:rFonts w:ascii="Times New Roman" w:hAnsi="Times New Roman" w:cs="Times New Roman"/>
          <w:sz w:val="24"/>
          <w:szCs w:val="24"/>
        </w:rPr>
        <w:t>, n.</w:t>
      </w:r>
      <w:r w:rsidR="00A91B4C">
        <w:rPr>
          <w:rFonts w:ascii="Times New Roman" w:hAnsi="Times New Roman" w:cs="Times New Roman"/>
          <w:sz w:val="24"/>
          <w:szCs w:val="24"/>
        </w:rPr>
        <w:t xml:space="preserve"> 120,</w:t>
      </w:r>
      <w:r w:rsidRPr="00894DCD">
        <w:rPr>
          <w:rFonts w:ascii="Times New Roman" w:hAnsi="Times New Roman" w:cs="Times New Roman"/>
          <w:sz w:val="24"/>
          <w:szCs w:val="24"/>
        </w:rPr>
        <w:t xml:space="preserve"> centro, </w:t>
      </w:r>
      <w:r w:rsidR="00F6599F">
        <w:rPr>
          <w:rFonts w:ascii="Times New Roman" w:hAnsi="Times New Roman" w:cs="Times New Roman"/>
          <w:sz w:val="24"/>
          <w:szCs w:val="24"/>
        </w:rPr>
        <w:t>Bom Jesus do Oeste</w:t>
      </w:r>
      <w:r w:rsidRPr="00894DCD">
        <w:rPr>
          <w:rFonts w:ascii="Times New Roman" w:hAnsi="Times New Roman" w:cs="Times New Roman"/>
          <w:sz w:val="24"/>
          <w:szCs w:val="24"/>
        </w:rPr>
        <w:t>/SC, representado pelo Prefeito Municipal, Sr.</w:t>
      </w:r>
      <w:r w:rsidR="00A91B4C">
        <w:rPr>
          <w:rFonts w:ascii="Times New Roman" w:hAnsi="Times New Roman" w:cs="Times New Roman"/>
          <w:sz w:val="24"/>
          <w:szCs w:val="24"/>
        </w:rPr>
        <w:t xml:space="preserve"> Airton Antônio Reinehr</w:t>
      </w:r>
      <w:r w:rsidRPr="008C5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 uso de suas atribuições legais, nos termos da Lei Federal n. 14.017, de 29 de Junho de 2020, torna público, pelo presente Edital, as normas para a </w:t>
      </w:r>
      <w:r w:rsidRPr="008F4B64">
        <w:rPr>
          <w:rFonts w:ascii="Times New Roman" w:hAnsi="Times New Roman" w:cs="Times New Roman"/>
          <w:b/>
          <w:sz w:val="24"/>
          <w:szCs w:val="24"/>
        </w:rPr>
        <w:t>CHAMADA PÚBLICA</w:t>
      </w:r>
      <w:r>
        <w:rPr>
          <w:rFonts w:ascii="Times New Roman" w:hAnsi="Times New Roman" w:cs="Times New Roman"/>
          <w:b/>
          <w:sz w:val="24"/>
          <w:szCs w:val="24"/>
        </w:rPr>
        <w:t xml:space="preserve"> para cadastramento municipal de Cultura</w:t>
      </w:r>
      <w:r>
        <w:rPr>
          <w:rFonts w:ascii="Times New Roman" w:hAnsi="Times New Roman" w:cs="Times New Roman"/>
          <w:sz w:val="24"/>
          <w:szCs w:val="24"/>
        </w:rPr>
        <w:t xml:space="preserve">, em obediência aos princípios constitucionais da Impessoalidade, Publicidade e Eficiência Administrativa, </w:t>
      </w:r>
      <w:r w:rsidRPr="008C578B">
        <w:rPr>
          <w:rFonts w:ascii="Times New Roman" w:hAnsi="Times New Roman" w:cs="Times New Roman"/>
          <w:sz w:val="24"/>
          <w:szCs w:val="24"/>
        </w:rPr>
        <w:t>que reger-se-á pelas seguintes regras:</w:t>
      </w:r>
    </w:p>
    <w:p w14:paraId="1588DAB1" w14:textId="77777777" w:rsidR="00744312" w:rsidRDefault="00744312" w:rsidP="00744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04A">
        <w:rPr>
          <w:rFonts w:ascii="Times New Roman" w:hAnsi="Times New Roman" w:cs="Times New Roman"/>
          <w:b/>
          <w:bCs/>
        </w:rPr>
        <w:t>CONSIDERANDO</w:t>
      </w:r>
      <w:r w:rsidRPr="00F50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promulgação da Lei </w:t>
      </w:r>
      <w:r>
        <w:rPr>
          <w:rFonts w:ascii="Times New Roman" w:hAnsi="Times New Roman" w:cs="Times New Roman"/>
          <w:sz w:val="24"/>
          <w:szCs w:val="24"/>
        </w:rPr>
        <w:t>Federal n. 14.017, de 29 de Junho de 2020;</w:t>
      </w:r>
    </w:p>
    <w:p w14:paraId="3E3A8328" w14:textId="623805AA" w:rsidR="00744312" w:rsidRDefault="00744312" w:rsidP="00744312">
      <w:pPr>
        <w:ind w:firstLine="708"/>
        <w:jc w:val="both"/>
        <w:rPr>
          <w:rFonts w:ascii="Times New Roman" w:hAnsi="Times New Roman" w:cs="Times New Roman"/>
        </w:rPr>
      </w:pPr>
      <w:r w:rsidRPr="00F5004A">
        <w:rPr>
          <w:rFonts w:ascii="Times New Roman" w:hAnsi="Times New Roman" w:cs="Times New Roman"/>
          <w:b/>
          <w:bCs/>
        </w:rPr>
        <w:t>CONSIDERANDO</w:t>
      </w:r>
      <w:r w:rsidRPr="00F50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o Município de </w:t>
      </w:r>
      <w:r w:rsidR="00CF18A3">
        <w:rPr>
          <w:rFonts w:ascii="Times New Roman" w:hAnsi="Times New Roman" w:cs="Times New Roman"/>
        </w:rPr>
        <w:t>Bom Jesus do Oeste</w:t>
      </w:r>
      <w:r>
        <w:rPr>
          <w:rFonts w:ascii="Times New Roman" w:hAnsi="Times New Roman" w:cs="Times New Roman"/>
        </w:rPr>
        <w:t xml:space="preserve">, nos termos da Lei </w:t>
      </w:r>
      <w:r>
        <w:rPr>
          <w:rFonts w:ascii="Times New Roman" w:hAnsi="Times New Roman" w:cs="Times New Roman"/>
          <w:sz w:val="24"/>
          <w:szCs w:val="24"/>
        </w:rPr>
        <w:t xml:space="preserve">Federal n. 14.017/2020 </w:t>
      </w:r>
      <w:r w:rsidR="00CF18A3">
        <w:rPr>
          <w:rFonts w:ascii="Times New Roman" w:hAnsi="Times New Roman" w:cs="Times New Roman"/>
          <w:sz w:val="24"/>
          <w:szCs w:val="24"/>
        </w:rPr>
        <w:t>recebeu</w:t>
      </w:r>
      <w:r>
        <w:rPr>
          <w:rFonts w:ascii="Times New Roman" w:hAnsi="Times New Roman" w:cs="Times New Roman"/>
        </w:rPr>
        <w:t xml:space="preserve"> o valor de R$ </w:t>
      </w:r>
      <w:r w:rsidR="00F6599F">
        <w:rPr>
          <w:rFonts w:ascii="Times New Roman" w:hAnsi="Times New Roman" w:cs="Times New Roman"/>
        </w:rPr>
        <w:t>33.942,72</w:t>
      </w:r>
      <w:r>
        <w:rPr>
          <w:rFonts w:ascii="Times New Roman" w:hAnsi="Times New Roman" w:cs="Times New Roman"/>
        </w:rPr>
        <w:t xml:space="preserve"> para destinar às ações emergenciais ao setor cultural durante o estado de calamidade pública reconhecido pelo Decreto Legislativo n. 06, de 20 de março de 2020;</w:t>
      </w:r>
    </w:p>
    <w:p w14:paraId="65C65A9D" w14:textId="73DF455F" w:rsidR="00744312" w:rsidRDefault="00744312" w:rsidP="00744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04A">
        <w:rPr>
          <w:rFonts w:ascii="Times New Roman" w:hAnsi="Times New Roman" w:cs="Times New Roman"/>
          <w:b/>
          <w:bCs/>
        </w:rPr>
        <w:t>CONSIDERANDO</w:t>
      </w:r>
      <w:r w:rsidRPr="00F50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nos termos da Lei </w:t>
      </w:r>
      <w:r>
        <w:rPr>
          <w:rFonts w:ascii="Times New Roman" w:hAnsi="Times New Roman" w:cs="Times New Roman"/>
          <w:sz w:val="24"/>
          <w:szCs w:val="24"/>
        </w:rPr>
        <w:t xml:space="preserve">Federal n. 14.017/2020 o </w:t>
      </w:r>
      <w:r w:rsidR="00A91B4C">
        <w:rPr>
          <w:rFonts w:ascii="Times New Roman" w:hAnsi="Times New Roman" w:cs="Times New Roman"/>
          <w:sz w:val="24"/>
          <w:szCs w:val="24"/>
        </w:rPr>
        <w:t>município estabeleceu</w:t>
      </w:r>
      <w:r>
        <w:rPr>
          <w:rFonts w:ascii="Times New Roman" w:hAnsi="Times New Roman" w:cs="Times New Roman"/>
          <w:sz w:val="24"/>
          <w:szCs w:val="24"/>
        </w:rPr>
        <w:t xml:space="preserve"> critérios para destinação dos recursos recebidos pela Administração;</w:t>
      </w:r>
    </w:p>
    <w:p w14:paraId="058F2503" w14:textId="77777777" w:rsidR="00744312" w:rsidRDefault="00744312" w:rsidP="00744312">
      <w:pPr>
        <w:ind w:firstLine="708"/>
        <w:jc w:val="both"/>
        <w:rPr>
          <w:rFonts w:ascii="Times New Roman" w:hAnsi="Times New Roman" w:cs="Times New Roman"/>
        </w:rPr>
      </w:pPr>
      <w:r w:rsidRPr="00F5004A">
        <w:rPr>
          <w:rFonts w:ascii="Times New Roman" w:hAnsi="Times New Roman" w:cs="Times New Roman"/>
          <w:b/>
          <w:bCs/>
        </w:rPr>
        <w:t>CONSIDERANDO</w:t>
      </w:r>
      <w:r w:rsidRPr="00F50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de acordo com o art. 7º, inciso II, da Lei </w:t>
      </w:r>
      <w:r>
        <w:rPr>
          <w:rFonts w:ascii="Times New Roman" w:hAnsi="Times New Roman" w:cs="Times New Roman"/>
          <w:sz w:val="24"/>
          <w:szCs w:val="24"/>
        </w:rPr>
        <w:t xml:space="preserve">Federal n. 14.017, de 29 de Junho de 2020, farão jus aos benefícios os que estiverem inscritos no Cadastro Municipal de Cultura; </w:t>
      </w:r>
    </w:p>
    <w:p w14:paraId="3DBCF66E" w14:textId="77777777" w:rsidR="00F6599F" w:rsidRPr="00A91B4C" w:rsidRDefault="00744312" w:rsidP="00F6599F">
      <w:pPr>
        <w:ind w:firstLine="708"/>
        <w:jc w:val="both"/>
        <w:rPr>
          <w:rFonts w:ascii="Times New Roman" w:hAnsi="Times New Roman" w:cs="Times New Roman"/>
        </w:rPr>
      </w:pPr>
      <w:r w:rsidRPr="00A91B4C">
        <w:rPr>
          <w:rFonts w:ascii="Times New Roman" w:hAnsi="Times New Roman" w:cs="Times New Roman"/>
          <w:b/>
          <w:bCs/>
        </w:rPr>
        <w:t>CONSIDERANDO</w:t>
      </w:r>
      <w:r w:rsidRPr="00A91B4C">
        <w:rPr>
          <w:rFonts w:ascii="Times New Roman" w:hAnsi="Times New Roman" w:cs="Times New Roman"/>
        </w:rPr>
        <w:t xml:space="preserve"> que o Município </w:t>
      </w:r>
      <w:r w:rsidR="00F6599F" w:rsidRPr="00A91B4C">
        <w:rPr>
          <w:rFonts w:ascii="Times New Roman" w:hAnsi="Times New Roman" w:cs="Times New Roman"/>
        </w:rPr>
        <w:t xml:space="preserve">de Bom Jesus do Oeste tem saldo de R$ 24.562,55 remanescente do recurso que foi destinado ao município no ano de 2020; </w:t>
      </w:r>
      <w:r w:rsidRPr="00A91B4C">
        <w:rPr>
          <w:rFonts w:ascii="Times New Roman" w:hAnsi="Times New Roman" w:cs="Times New Roman"/>
        </w:rPr>
        <w:t xml:space="preserve"> </w:t>
      </w:r>
    </w:p>
    <w:p w14:paraId="519271FE" w14:textId="6F5F430D" w:rsidR="00F6599F" w:rsidRPr="00A91B4C" w:rsidRDefault="00F6599F" w:rsidP="00F659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B4C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91B4C">
        <w:rPr>
          <w:rFonts w:ascii="Times New Roman" w:hAnsi="Times New Roman" w:cs="Times New Roman"/>
          <w:bCs/>
          <w:sz w:val="24"/>
          <w:szCs w:val="24"/>
        </w:rPr>
        <w:t xml:space="preserve">que para utilização do saldo em conta, se faz necessário a reabertura do Cadastro Municipal de Cultura, buscando novos inscritos. </w:t>
      </w:r>
    </w:p>
    <w:p w14:paraId="07C9D84B" w14:textId="1546A0C5" w:rsidR="00744312" w:rsidRPr="00992A46" w:rsidRDefault="00744312" w:rsidP="00F659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46">
        <w:rPr>
          <w:rFonts w:ascii="Times New Roman" w:hAnsi="Times New Roman" w:cs="Times New Roman"/>
          <w:b/>
          <w:sz w:val="24"/>
          <w:szCs w:val="24"/>
        </w:rPr>
        <w:t>DO CADASTRO</w:t>
      </w:r>
    </w:p>
    <w:p w14:paraId="657B6B0B" w14:textId="20208E89" w:rsidR="00744312" w:rsidRDefault="00744312" w:rsidP="00744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Todas as Pessoas Físicas e Pessoas Jurídicas que se enquadrarem nos termos da </w:t>
      </w:r>
      <w:r>
        <w:rPr>
          <w:rFonts w:ascii="Times New Roman" w:hAnsi="Times New Roman" w:cs="Times New Roman"/>
        </w:rPr>
        <w:t xml:space="preserve">Lei </w:t>
      </w:r>
      <w:r>
        <w:rPr>
          <w:rFonts w:ascii="Times New Roman" w:hAnsi="Times New Roman" w:cs="Times New Roman"/>
          <w:sz w:val="24"/>
          <w:szCs w:val="24"/>
        </w:rPr>
        <w:t xml:space="preserve">Federal n. 14.017, de 29 de </w:t>
      </w:r>
      <w:r w:rsidR="00F6599F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2020 e tiverem interesse em receber os recursos a serem repassados pela União ao Município de </w:t>
      </w:r>
      <w:r w:rsidR="00F6599F">
        <w:rPr>
          <w:rFonts w:ascii="Times New Roman" w:hAnsi="Times New Roman" w:cs="Times New Roman"/>
          <w:sz w:val="24"/>
          <w:szCs w:val="24"/>
        </w:rPr>
        <w:t>Bom Jesus do Oeste</w:t>
      </w:r>
      <w:r>
        <w:rPr>
          <w:rFonts w:ascii="Times New Roman" w:hAnsi="Times New Roman" w:cs="Times New Roman"/>
          <w:sz w:val="24"/>
          <w:szCs w:val="24"/>
        </w:rPr>
        <w:t xml:space="preserve"> deverão realizar o cadastramento municipal de cultura, preenchendo o formulário de inscrição previsto no Anexo Único do presente edital.</w:t>
      </w:r>
    </w:p>
    <w:p w14:paraId="4AC66EDF" w14:textId="51085FAB" w:rsidR="00744312" w:rsidRDefault="00744312" w:rsidP="00744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 As inscrições deverão ser realizadas </w:t>
      </w:r>
      <w:r w:rsidR="00F6599F">
        <w:rPr>
          <w:rFonts w:ascii="Times New Roman" w:hAnsi="Times New Roman" w:cs="Times New Roman"/>
          <w:sz w:val="24"/>
          <w:szCs w:val="24"/>
        </w:rPr>
        <w:t>no Departamento de Cultura</w:t>
      </w:r>
      <w:r>
        <w:rPr>
          <w:rFonts w:ascii="Times New Roman" w:hAnsi="Times New Roman" w:cs="Times New Roman"/>
          <w:sz w:val="24"/>
          <w:szCs w:val="24"/>
        </w:rPr>
        <w:t xml:space="preserve"> entre os dias </w:t>
      </w:r>
      <w:r w:rsidR="00162133">
        <w:rPr>
          <w:rFonts w:ascii="Times New Roman" w:hAnsi="Times New Roman" w:cs="Times New Roman"/>
          <w:b/>
          <w:sz w:val="24"/>
          <w:szCs w:val="24"/>
        </w:rPr>
        <w:t>06</w:t>
      </w:r>
      <w:r w:rsidR="00F6599F">
        <w:rPr>
          <w:rFonts w:ascii="Times New Roman" w:hAnsi="Times New Roman" w:cs="Times New Roman"/>
          <w:b/>
          <w:sz w:val="24"/>
          <w:szCs w:val="24"/>
        </w:rPr>
        <w:t>/10/2021</w:t>
      </w:r>
      <w:r w:rsidRPr="00992A46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162133">
        <w:rPr>
          <w:rFonts w:ascii="Times New Roman" w:hAnsi="Times New Roman" w:cs="Times New Roman"/>
          <w:b/>
          <w:sz w:val="24"/>
          <w:szCs w:val="24"/>
        </w:rPr>
        <w:t>2</w:t>
      </w:r>
      <w:r w:rsidR="007037E3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992A46">
        <w:rPr>
          <w:rFonts w:ascii="Times New Roman" w:hAnsi="Times New Roman" w:cs="Times New Roman"/>
          <w:b/>
          <w:sz w:val="24"/>
          <w:szCs w:val="24"/>
        </w:rPr>
        <w:t>/</w:t>
      </w:r>
      <w:r w:rsidR="00F6599F">
        <w:rPr>
          <w:rFonts w:ascii="Times New Roman" w:hAnsi="Times New Roman" w:cs="Times New Roman"/>
          <w:b/>
          <w:sz w:val="24"/>
          <w:szCs w:val="24"/>
        </w:rPr>
        <w:t>10</w:t>
      </w:r>
      <w:r w:rsidRPr="00992A46">
        <w:rPr>
          <w:rFonts w:ascii="Times New Roman" w:hAnsi="Times New Roman" w:cs="Times New Roman"/>
          <w:b/>
          <w:sz w:val="24"/>
          <w:szCs w:val="24"/>
        </w:rPr>
        <w:t>/202</w:t>
      </w:r>
      <w:r w:rsidR="00F659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com a entrega do formulário de inscrição devidamente preenchido, </w:t>
      </w:r>
      <w:r w:rsidRPr="00A91B4C">
        <w:rPr>
          <w:rFonts w:ascii="Times New Roman" w:hAnsi="Times New Roman" w:cs="Times New Roman"/>
          <w:sz w:val="24"/>
          <w:szCs w:val="24"/>
        </w:rPr>
        <w:t>mediante protocolo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82DBD" w14:textId="77777777" w:rsidR="00744312" w:rsidRPr="00992A46" w:rsidRDefault="00744312" w:rsidP="00744312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46">
        <w:rPr>
          <w:rFonts w:ascii="Times New Roman" w:hAnsi="Times New Roman" w:cs="Times New Roman"/>
          <w:b/>
          <w:sz w:val="24"/>
          <w:szCs w:val="24"/>
        </w:rPr>
        <w:t>DA HOMOLOGAÇÃO</w:t>
      </w:r>
    </w:p>
    <w:p w14:paraId="1E1F8580" w14:textId="4DB73835" w:rsidR="00744312" w:rsidRDefault="00744312" w:rsidP="00CF18A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O município estará homologando as inscrições das Pessoas Físicas e Pessoas Jurídicas que se enquadrarem nas disposições da </w:t>
      </w:r>
      <w:r>
        <w:rPr>
          <w:rFonts w:ascii="Times New Roman" w:hAnsi="Times New Roman" w:cs="Times New Roman"/>
        </w:rPr>
        <w:t xml:space="preserve">Lei </w:t>
      </w:r>
      <w:r>
        <w:rPr>
          <w:rFonts w:ascii="Times New Roman" w:hAnsi="Times New Roman" w:cs="Times New Roman"/>
          <w:sz w:val="24"/>
          <w:szCs w:val="24"/>
        </w:rPr>
        <w:t xml:space="preserve">Federal n. 14.017, de 29 de </w:t>
      </w:r>
      <w:r w:rsidR="00A91B4C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2020.</w:t>
      </w:r>
    </w:p>
    <w:p w14:paraId="3A51512C" w14:textId="77777777" w:rsidR="00744312" w:rsidRDefault="00744312" w:rsidP="00744312">
      <w:pPr>
        <w:pStyle w:val="SemEspaamento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CA3DE5F" w14:textId="77777777" w:rsidR="00744312" w:rsidRPr="00992A46" w:rsidRDefault="00744312" w:rsidP="00744312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46">
        <w:rPr>
          <w:rFonts w:ascii="Times New Roman" w:hAnsi="Times New Roman" w:cs="Times New Roman"/>
          <w:b/>
          <w:sz w:val="24"/>
          <w:szCs w:val="24"/>
        </w:rPr>
        <w:t>DA DISTRIBUIÇÃO DE RECURSOS</w:t>
      </w:r>
    </w:p>
    <w:p w14:paraId="1596D71A" w14:textId="7045BB5E" w:rsidR="00744312" w:rsidRPr="00BD0970" w:rsidRDefault="00744312" w:rsidP="00D122F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Os critérios para a distribuição de recursos estarão previstos em edital próprio a ser publicado oportunamente, </w:t>
      </w:r>
      <w:r w:rsidRPr="00525D2A">
        <w:rPr>
          <w:rFonts w:ascii="Times New Roman" w:hAnsi="Times New Roman" w:cs="Times New Roman"/>
          <w:sz w:val="24"/>
          <w:szCs w:val="24"/>
        </w:rPr>
        <w:t xml:space="preserve">após </w:t>
      </w:r>
      <w:r w:rsidR="00324609" w:rsidRPr="00525D2A">
        <w:rPr>
          <w:rFonts w:ascii="Times New Roman" w:hAnsi="Times New Roman" w:cs="Times New Roman"/>
          <w:sz w:val="24"/>
          <w:szCs w:val="24"/>
        </w:rPr>
        <w:t>decorridos o prazo do presente cadastramento.</w:t>
      </w:r>
    </w:p>
    <w:p w14:paraId="56C6CC32" w14:textId="77777777" w:rsidR="00744312" w:rsidRPr="00BD0970" w:rsidRDefault="00744312" w:rsidP="00744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0127E" w14:textId="77777777" w:rsidR="001B023C" w:rsidRDefault="00744312" w:rsidP="007443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970">
        <w:rPr>
          <w:rFonts w:ascii="Times New Roman" w:hAnsi="Times New Roman" w:cs="Times New Roman"/>
          <w:sz w:val="24"/>
          <w:szCs w:val="24"/>
        </w:rPr>
        <w:tab/>
      </w:r>
      <w:r w:rsidRPr="00BD0970">
        <w:rPr>
          <w:rFonts w:ascii="Times New Roman" w:hAnsi="Times New Roman" w:cs="Times New Roman"/>
          <w:sz w:val="24"/>
          <w:szCs w:val="24"/>
        </w:rPr>
        <w:tab/>
      </w:r>
      <w:r w:rsidRPr="00BD0970">
        <w:rPr>
          <w:rFonts w:ascii="Times New Roman" w:hAnsi="Times New Roman" w:cs="Times New Roman"/>
          <w:sz w:val="24"/>
          <w:szCs w:val="24"/>
        </w:rPr>
        <w:tab/>
      </w:r>
      <w:r w:rsidRPr="00BD0970">
        <w:rPr>
          <w:rFonts w:ascii="Times New Roman" w:hAnsi="Times New Roman" w:cs="Times New Roman"/>
          <w:sz w:val="24"/>
          <w:szCs w:val="24"/>
        </w:rPr>
        <w:tab/>
      </w:r>
    </w:p>
    <w:p w14:paraId="23948C82" w14:textId="46F67E17" w:rsidR="00744312" w:rsidRPr="00BD0970" w:rsidRDefault="001B023C" w:rsidP="001B023C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 Jesus do Oeste</w:t>
      </w:r>
      <w:r w:rsidR="00744312" w:rsidRPr="00BD0970">
        <w:rPr>
          <w:rFonts w:ascii="Times New Roman" w:hAnsi="Times New Roman" w:cs="Times New Roman"/>
          <w:sz w:val="24"/>
          <w:szCs w:val="24"/>
        </w:rPr>
        <w:t xml:space="preserve"> – SC,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744312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outubro</w:t>
      </w:r>
      <w:r w:rsidR="00744312" w:rsidRPr="00BD0970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744312" w:rsidRPr="00BD0970">
        <w:rPr>
          <w:rFonts w:ascii="Times New Roman" w:hAnsi="Times New Roman" w:cs="Times New Roman"/>
          <w:sz w:val="24"/>
          <w:szCs w:val="24"/>
        </w:rPr>
        <w:t>.</w:t>
      </w:r>
    </w:p>
    <w:p w14:paraId="14DF11C0" w14:textId="77777777" w:rsidR="00744312" w:rsidRPr="00BD0970" w:rsidRDefault="00744312" w:rsidP="0074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8A0E8" w14:textId="77777777" w:rsidR="00744312" w:rsidRPr="00BD0970" w:rsidRDefault="00744312" w:rsidP="00744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1B9EC" w14:textId="40E2A194" w:rsidR="00744312" w:rsidRPr="00BD0970" w:rsidRDefault="001B023C" w:rsidP="00744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Airton Antonio Reinehr</w:t>
      </w:r>
    </w:p>
    <w:p w14:paraId="7746842C" w14:textId="77777777" w:rsidR="00744312" w:rsidRPr="00BD0970" w:rsidRDefault="00744312" w:rsidP="00744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70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67498C56" w14:textId="77777777" w:rsidR="00744312" w:rsidRPr="00BD0970" w:rsidRDefault="00744312" w:rsidP="00744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99EEE" w14:textId="77777777" w:rsidR="00744312" w:rsidRPr="00BD0970" w:rsidRDefault="00744312" w:rsidP="00744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2C237" w14:textId="6EBE497F" w:rsidR="00744312" w:rsidRPr="00231B4C" w:rsidRDefault="001B023C" w:rsidP="00744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Adriana Carla Wandscheer Birnfeld</w:t>
      </w:r>
    </w:p>
    <w:p w14:paraId="109182D6" w14:textId="2D9893B5" w:rsidR="00744312" w:rsidRPr="00231B4C" w:rsidRDefault="00744312" w:rsidP="00744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Diretora de </w:t>
      </w:r>
      <w:r w:rsidR="001B023C">
        <w:rPr>
          <w:rFonts w:ascii="Times New Roman" w:hAnsi="Times New Roman" w:cs="Times New Roman"/>
          <w:b/>
          <w:sz w:val="24"/>
          <w:szCs w:val="24"/>
        </w:rPr>
        <w:t>Cultura</w:t>
      </w:r>
    </w:p>
    <w:p w14:paraId="395510D4" w14:textId="77777777" w:rsidR="00744312" w:rsidRDefault="00744312" w:rsidP="00744312">
      <w:pPr>
        <w:rPr>
          <w:rFonts w:ascii="Times New Roman" w:hAnsi="Times New Roman" w:cs="Times New Roman"/>
          <w:sz w:val="24"/>
          <w:szCs w:val="24"/>
        </w:rPr>
      </w:pPr>
    </w:p>
    <w:p w14:paraId="0F735AA1" w14:textId="77777777" w:rsidR="00744312" w:rsidRDefault="00744312" w:rsidP="00744312">
      <w:pPr>
        <w:rPr>
          <w:rFonts w:ascii="Times New Roman" w:hAnsi="Times New Roman" w:cs="Times New Roman"/>
          <w:sz w:val="24"/>
          <w:szCs w:val="24"/>
        </w:rPr>
      </w:pPr>
    </w:p>
    <w:p w14:paraId="57687C26" w14:textId="77777777" w:rsidR="00231FCF" w:rsidRDefault="00231FCF"/>
    <w:sectPr w:rsidR="00231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F6636"/>
    <w:multiLevelType w:val="hybridMultilevel"/>
    <w:tmpl w:val="3C66803A"/>
    <w:lvl w:ilvl="0" w:tplc="882A1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12"/>
    <w:rsid w:val="00162133"/>
    <w:rsid w:val="001B023C"/>
    <w:rsid w:val="00231FCF"/>
    <w:rsid w:val="00324609"/>
    <w:rsid w:val="00525D2A"/>
    <w:rsid w:val="007037E3"/>
    <w:rsid w:val="00744312"/>
    <w:rsid w:val="00A91B4C"/>
    <w:rsid w:val="00BC6E13"/>
    <w:rsid w:val="00CF1296"/>
    <w:rsid w:val="00CF18A3"/>
    <w:rsid w:val="00D122F9"/>
    <w:rsid w:val="00ED201B"/>
    <w:rsid w:val="00F17C4F"/>
    <w:rsid w:val="00F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AE82"/>
  <w15:chartTrackingRefBased/>
  <w15:docId w15:val="{1D8AAF0E-27D2-4D00-863C-0B0EDEBB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1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4312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74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Dalvana Niederle</dc:creator>
  <cp:keywords/>
  <dc:description/>
  <cp:lastModifiedBy>Usuario</cp:lastModifiedBy>
  <cp:revision>4</cp:revision>
  <dcterms:created xsi:type="dcterms:W3CDTF">2021-10-05T18:28:00Z</dcterms:created>
  <dcterms:modified xsi:type="dcterms:W3CDTF">2021-10-05T18:33:00Z</dcterms:modified>
</cp:coreProperties>
</file>