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EE71" w14:textId="06C6D991" w:rsidR="00D57FDE" w:rsidRPr="00D57FDE" w:rsidRDefault="00C60EE9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00</w:t>
      </w:r>
      <w:r w:rsidR="00665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4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PARA CONTRATAÇÃO DE PROFESSORES CONFORME ESPECIFICA </w:t>
      </w:r>
    </w:p>
    <w:p w14:paraId="42372A96" w14:textId="4B896B73" w:rsidR="00D57FDE" w:rsidRPr="00D57FDE" w:rsidRDefault="00D57FDE" w:rsidP="008349F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situação de necessidade emergencial </w:t>
      </w:r>
      <w:r w:rsidR="00834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contratação de</w:t>
      </w:r>
      <w:r w:rsidR="008349F4" w:rsidRPr="008349F4">
        <w:t xml:space="preserve"> </w:t>
      </w:r>
      <w:r w:rsidR="008349F4" w:rsidRPr="008349F4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II ensino fundamental anos iniciais</w:t>
      </w:r>
      <w:r w:rsidR="00834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34A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que todos os aprovados no teste seletivo de n°001/2021, declinaram dos chamamentos, estando o município necessitando de professor para suprir a vaga, 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frente a necessidade de contratação de professores para suprir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a demanda escolar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Prefeito Municipal </w:t>
      </w:r>
      <w:r w:rsidR="004107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exercício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Bom Jesus do Oeste – SC, Sr. </w:t>
      </w:r>
      <w:r w:rsidR="004107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IVANOR BELOLLI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 no uso de suas atribuições e com base no art. 37, inciso IX da Constituição Federal de 1988, e no disposto na Lei Complementar nº 917/2013 e suas alterações, torna público que estão abertas as </w:t>
      </w:r>
      <w:r w:rsidRPr="009E31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inscrições do processo seletivo simplificado para Contratação de Pessoal,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por prazo determinado conforme descrição das vagas co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nstantes n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edital.</w:t>
      </w:r>
    </w:p>
    <w:p w14:paraId="5969858C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CRONOGRAMA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51"/>
      </w:tblGrid>
      <w:tr w:rsidR="0059345B" w:rsidRPr="00D57FDE" w14:paraId="13F865D8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52985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6AF1A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ATO</w:t>
            </w:r>
          </w:p>
        </w:tc>
      </w:tr>
      <w:tr w:rsidR="0059345B" w:rsidRPr="00D57FDE" w14:paraId="5548A3F2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7CA70" w14:textId="53912C5B" w:rsidR="00D57FDE" w:rsidRPr="00F04C14" w:rsidRDefault="00DD3711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  <w:r w:rsidR="0059345B" w:rsidRPr="00F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r w:rsidR="0059345B" w:rsidRPr="00F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E02A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PUBLICAÇÃO DA CHAMADA</w:t>
            </w:r>
          </w:p>
        </w:tc>
      </w:tr>
      <w:tr w:rsidR="0059345B" w:rsidRPr="00D57FDE" w14:paraId="4A0349B0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66E9A" w14:textId="1FED7B72" w:rsidR="00D57FDE" w:rsidRPr="00F04C14" w:rsidRDefault="00DD3711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  <w:r w:rsidR="0059345B" w:rsidRPr="00F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r w:rsidR="0059345B" w:rsidRPr="00F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  <w:r w:rsidR="00D57FDE" w:rsidRPr="00F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ATÉ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</w:t>
            </w:r>
            <w:r w:rsidR="0059345B" w:rsidRPr="00F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r w:rsidR="0059345B" w:rsidRPr="00F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DF52A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PRESENCIAL NO SETOR DE RECURSOS HUMANOS DA PREFEITURA MUNICIPAL</w:t>
            </w:r>
          </w:p>
        </w:tc>
      </w:tr>
      <w:tr w:rsidR="0059345B" w:rsidRPr="00D57FDE" w14:paraId="4BC12655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EC178" w14:textId="0F91EB4F" w:rsidR="00D57FDE" w:rsidRPr="00F04C14" w:rsidRDefault="00DD3711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23</w:t>
            </w:r>
            <w:r w:rsidR="00011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r w:rsidR="00011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/2021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1254F" w14:textId="77777777" w:rsidR="00D57FDE" w:rsidRPr="00D57FDE" w:rsidRDefault="00011870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CONTAGEM DOS PONTOS,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OMOLOGAÇÃO E PUBLICAÇÃO DA ATA DO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RESULTADO FINAL</w:t>
            </w:r>
          </w:p>
        </w:tc>
      </w:tr>
    </w:tbl>
    <w:p w14:paraId="4BE87487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FCB3D3B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1-      DAS DISPOSIÇÕES PRELIMINARES</w:t>
      </w:r>
    </w:p>
    <w:p w14:paraId="3425DB86" w14:textId="77777777" w:rsidR="009E31F0" w:rsidRDefault="00D57FDE" w:rsidP="009E31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1.1    O processo seletivo simplificado será regido pelo presente Edital, coordenado pela Secretária Municipal de Educação, Cultura e Esportes de Bom Jesus do Oeste - SC;</w:t>
      </w:r>
    </w:p>
    <w:p w14:paraId="3BF50DFA" w14:textId="0B3CBCDB" w:rsidR="00CC6586" w:rsidRDefault="00D57FDE" w:rsidP="009E31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1.2   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seletivo simplificado destina-se 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>à seleção de profissionais para:</w:t>
      </w:r>
    </w:p>
    <w:p w14:paraId="432613C6" w14:textId="77777777" w:rsidR="00CC6586" w:rsidRDefault="00CC6586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0CBECE" w14:textId="77777777" w:rsidR="007038FD" w:rsidRPr="007038FD" w:rsidRDefault="007038FD" w:rsidP="007038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38F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II ensino fundamental anos iniciais</w:t>
      </w:r>
    </w:p>
    <w:p w14:paraId="1E764AFC" w14:textId="77777777" w:rsidR="007038FD" w:rsidRPr="007038FD" w:rsidRDefault="007038FD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275E58" w14:textId="77777777" w:rsidR="007038FD" w:rsidRPr="00D57FDE" w:rsidRDefault="007038FD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5B23AB" w14:textId="088E53EB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1.3    O chamamento dos candidatos obedecerá à ordem decrescente de classificação;</w:t>
      </w:r>
    </w:p>
    <w:p w14:paraId="57361DE9" w14:textId="77777777" w:rsidR="00C0484F" w:rsidRPr="00D57FDE" w:rsidRDefault="00C0484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743ED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1.4    O contrato temporário extinguir-se-á sem direito a indenizações quando:</w:t>
      </w:r>
    </w:p>
    <w:p w14:paraId="4D9AE71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I – Pelo término do prazo contratual;</w:t>
      </w:r>
    </w:p>
    <w:p w14:paraId="4AA121D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Por iniciativa da Administração Pública;</w:t>
      </w:r>
    </w:p>
    <w:p w14:paraId="229D35C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Por iniciativa do Contratado, mediante formalização por escrito;</w:t>
      </w:r>
    </w:p>
    <w:p w14:paraId="04254EB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IV- Cessado o motivo que lhe deu causa;</w:t>
      </w:r>
    </w:p>
    <w:p w14:paraId="26489AA5" w14:textId="52264EAE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A finalização de Processo Seletivo de Prova e/ou Títulos.</w:t>
      </w:r>
    </w:p>
    <w:p w14:paraId="22A55DA7" w14:textId="77777777" w:rsidR="00C0484F" w:rsidRPr="00D57FDE" w:rsidRDefault="00C0484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61643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1.5    A seleção dos candidatos será publicada no Órgão de Publicações Oficiais da Prefeitura Municipal e no portal eletrônico do município.</w:t>
      </w:r>
    </w:p>
    <w:p w14:paraId="154E554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7929EFE3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1.6     A validade do processo seletivo simplificado será por </w:t>
      </w:r>
      <w:r w:rsidR="00757A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120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dias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podendo ser prorrogado por igual período em caso de necessidade.</w:t>
      </w:r>
    </w:p>
    <w:p w14:paraId="58E4BDAA" w14:textId="77777777" w:rsidR="00757A2F" w:rsidRPr="00D57FDE" w:rsidRDefault="00757A2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4D19A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      DA INSCRIÇÃO</w:t>
      </w:r>
    </w:p>
    <w:p w14:paraId="5ADE991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8A35395" w14:textId="215723F3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1    As insc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rições serão recebidas do dia </w:t>
      </w:r>
      <w:r w:rsidR="00DD3711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DD3711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DD3711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DD3711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2021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07h:30min as 11h:30min e das 13h:</w:t>
      </w:r>
      <w:r w:rsidR="00DD3711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17h:</w:t>
      </w:r>
      <w:r w:rsidR="00DD3711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min, nas dependências da Prefeitura Municipal de Bom Jesus do Oeste – SC, no Setor de Recursos Humanos, sito à Avenida Nossa Senhora de Fátima, nº 120, centro de Bom Jesus do Oeste - SC;</w:t>
      </w:r>
    </w:p>
    <w:p w14:paraId="1CCA414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63681C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    São condições para inscrição:</w:t>
      </w:r>
    </w:p>
    <w:p w14:paraId="441D925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 Ser brasileiro ou estrangeiro nos termos da Emenda Constitucional 1988;</w:t>
      </w:r>
    </w:p>
    <w:p w14:paraId="3D843F1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 Ter idade mínima de 18 anos;</w:t>
      </w:r>
    </w:p>
    <w:p w14:paraId="1576332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 Estar em dia com o serviço militar, se do sexo masculino;</w:t>
      </w:r>
    </w:p>
    <w:p w14:paraId="7294023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 Ter capacidade física para a função a ser desempenhada;</w:t>
      </w:r>
    </w:p>
    <w:p w14:paraId="33256BD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3DA7072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 Preencher e assinar a ficha de inscrição contida no Anexo II;</w:t>
      </w:r>
    </w:p>
    <w:p w14:paraId="4BC91F4E" w14:textId="08F25C89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g) Apresentar </w:t>
      </w:r>
      <w:r w:rsidR="00E864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original e cópia </w:t>
      </w:r>
      <w:r w:rsidR="004107FD">
        <w:rPr>
          <w:rFonts w:ascii="Times New Roman" w:eastAsia="Times New Roman" w:hAnsi="Times New Roman" w:cs="Times New Roman"/>
          <w:sz w:val="24"/>
          <w:szCs w:val="24"/>
          <w:lang w:eastAsia="pt-BR"/>
        </w:rPr>
        <w:t>dos documentos comprobatórios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escolaridade, (DIP</w:t>
      </w:r>
      <w:r w:rsidR="00031C6F" w:rsidRPr="00031C6F">
        <w:rPr>
          <w:rFonts w:ascii="Times New Roman" w:eastAsia="Times New Roman" w:hAnsi="Times New Roman" w:cs="Times New Roman"/>
          <w:sz w:val="24"/>
          <w:szCs w:val="24"/>
          <w:lang w:eastAsia="pt-BR"/>
        </w:rPr>
        <w:t>LOMA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</w:t>
      </w:r>
      <w:r w:rsidR="00E864F1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tempos de regência de classe</w:t>
      </w:r>
      <w:r w:rsidR="00C60E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E864F1">
        <w:rPr>
          <w:rFonts w:ascii="Times New Roman" w:eastAsia="Times New Roman" w:hAnsi="Times New Roman" w:cs="Times New Roman"/>
          <w:sz w:val="24"/>
          <w:szCs w:val="24"/>
          <w:lang w:eastAsia="pt-BR"/>
        </w:rPr>
        <w:t>nos anos iniciais/ educação especial).</w:t>
      </w:r>
    </w:p>
    <w:p w14:paraId="7DC2D484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 Cópia RG, CPF, Comprovante de Residência.</w:t>
      </w:r>
    </w:p>
    <w:p w14:paraId="365FBC59" w14:textId="77777777" w:rsidR="00C60EE9" w:rsidRDefault="00C60EE9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i) as inscrições são gratuitas</w:t>
      </w:r>
    </w:p>
    <w:p w14:paraId="11C9677E" w14:textId="7DF41566" w:rsidR="00103007" w:rsidRDefault="00103007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j) </w:t>
      </w:r>
      <w:r w:rsid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deverá trazer c</w:t>
      </w:r>
      <w:r w:rsidR="00E864F1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pias autenticadas e ou apresentar os documentos originais para serem autenticados pela servidora do RH.</w:t>
      </w:r>
    </w:p>
    <w:p w14:paraId="76941959" w14:textId="77777777" w:rsidR="00860F6F" w:rsidRPr="00D57FDE" w:rsidRDefault="00860F6F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1C9091" w14:textId="0508AAB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2.3    As inscrições que não satisfizerem as exigências contidas neste Edital serão indeferidas.</w:t>
      </w:r>
    </w:p>
    <w:p w14:paraId="4CE310A6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2.4     Após a data e horário fixado, com término do prazo para o recebimento das inscrições, não serão admitidas quaisquer outras, sob qualquer condição ou pretexto;</w:t>
      </w:r>
    </w:p>
    <w:p w14:paraId="3E028174" w14:textId="48C613EA" w:rsidR="00860F6F" w:rsidRPr="009E31F0" w:rsidRDefault="00860F6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único: ficam impedidas de participar desta chamada pública as pessoas que se encontram nos quadros de risco da pandemia </w:t>
      </w:r>
      <w:r w:rsidRPr="009E31F0">
        <w:rPr>
          <w:rFonts w:ascii="Times New Roman" w:eastAsia="Times New Roman" w:hAnsi="Times New Roman" w:cs="Times New Roman"/>
          <w:sz w:val="24"/>
          <w:szCs w:val="24"/>
          <w:lang w:eastAsia="pt-BR"/>
        </w:rPr>
        <w:t>do Covid-19</w:t>
      </w:r>
      <w:r w:rsidR="009E31F0" w:rsidRPr="009E31F0">
        <w:rPr>
          <w:rFonts w:ascii="Times New Roman" w:eastAsia="Times New Roman" w:hAnsi="Times New Roman" w:cs="Times New Roman"/>
          <w:sz w:val="24"/>
          <w:szCs w:val="24"/>
          <w:lang w:eastAsia="pt-BR"/>
        </w:rPr>
        <w:t>, (a exemplo de gestantes).</w:t>
      </w:r>
    </w:p>
    <w:p w14:paraId="012D0E1F" w14:textId="77777777" w:rsidR="00D57FDE" w:rsidRPr="009E31F0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</w:pPr>
      <w:r w:rsidRPr="009E31F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t-BR"/>
        </w:rPr>
        <w:t> </w:t>
      </w:r>
    </w:p>
    <w:p w14:paraId="3883599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2.5    Serão oferecidas, de acordo com a escolaridade, as seguintes vagas:</w:t>
      </w:r>
    </w:p>
    <w:p w14:paraId="22117EC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pPr w:leftFromText="141" w:rightFromText="141" w:vertAnchor="text" w:horzAnchor="margin" w:tblpXSpec="center" w:tblpY="436"/>
        <w:tblW w:w="61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890"/>
        <w:gridCol w:w="1547"/>
        <w:gridCol w:w="871"/>
        <w:gridCol w:w="1711"/>
        <w:gridCol w:w="1501"/>
      </w:tblGrid>
      <w:tr w:rsidR="00C60EE9" w:rsidRPr="00D57FDE" w14:paraId="79E995EE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A6E92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08054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7CD37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88163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8749B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VENCIMENTO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E1648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</w:t>
            </w:r>
          </w:p>
        </w:tc>
      </w:tr>
      <w:tr w:rsidR="00C60EE9" w:rsidRPr="00D57FDE" w14:paraId="09F913C4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9C7C5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AE1913C" w14:textId="685ECE7C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</w:t>
            </w:r>
            <w:r w:rsidR="00E864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 ensino fundamental anos iniciais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F2544" w14:textId="477F9519" w:rsidR="00C60EE9" w:rsidRPr="006A2DCB" w:rsidRDefault="00C60EE9" w:rsidP="0011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Formação superior de licenciatura plena pedagogia series iniciais</w:t>
            </w:r>
            <w:r w:rsidR="00117D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t-BR"/>
              </w:rPr>
              <w:t>.</w:t>
            </w: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8B80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20- Horas</w:t>
            </w:r>
          </w:p>
          <w:p w14:paraId="5C05999F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346B8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F880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R$ 1.901,79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649C6" w14:textId="42E3A518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864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atutino </w:t>
            </w:r>
          </w:p>
        </w:tc>
      </w:tr>
    </w:tbl>
    <w:p w14:paraId="6530616E" w14:textId="2D3B3DC9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4BE1B1D" w14:textId="77777777" w:rsidR="00665580" w:rsidRPr="00D57FDE" w:rsidRDefault="0066558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16AEA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1BE76DB4" w14:textId="77777777" w:rsidR="00665580" w:rsidRDefault="0066558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3D1615E" w14:textId="77777777" w:rsidR="00665580" w:rsidRDefault="0066558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7C7256" w14:textId="77777777" w:rsidR="00665580" w:rsidRDefault="0066558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D37E409" w14:textId="42915526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2.6    Descrição da vaga:</w:t>
      </w:r>
    </w:p>
    <w:p w14:paraId="4434082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B29CD0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Atribuições do Cargo conforme Plano de Cargos e Carreiras Do Magistério, no Anexo I da Lei Complementar Nº 917/2013 De 20 De Dezembro de 2013.</w:t>
      </w:r>
    </w:p>
    <w:p w14:paraId="2DAB985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AFFA1F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3-      DO PROCESSO SELETIVO SIMPLIFICADO</w:t>
      </w:r>
    </w:p>
    <w:p w14:paraId="2BF627B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 </w:t>
      </w:r>
    </w:p>
    <w:p w14:paraId="1D5EC29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3.1    O processo seletivo simplificado dar-se-á mediante Analise curricular onde serão avaliados e pontuados os títulos e experiência comprovada.</w:t>
      </w:r>
    </w:p>
    <w:p w14:paraId="575CFC2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3.2    Para contagem de títulos e experiência comprovada na área de atuação, serão considerados apenas os descritos no anexo I, devendo os candidatos apresentarem os documentos comprobatórios a estes no ato da inscrição.</w:t>
      </w:r>
    </w:p>
    <w:p w14:paraId="2541DBA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A936E3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4-      DA CLASSIFICAÇÃO</w:t>
      </w:r>
    </w:p>
    <w:p w14:paraId="34F79C0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A28A769" w14:textId="5877D876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4.1    A classificação final dos candidatos consistir</w:t>
      </w:r>
      <w:r w:rsidR="00E864F1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somatório da contagem de títulos e d</w:t>
      </w:r>
      <w:r w:rsidR="00E864F1">
        <w:rPr>
          <w:rFonts w:ascii="Times New Roman" w:eastAsia="Times New Roman" w:hAnsi="Times New Roman" w:cs="Times New Roman"/>
          <w:sz w:val="24"/>
          <w:szCs w:val="24"/>
          <w:lang w:eastAsia="pt-BR"/>
        </w:rPr>
        <w:t>o tempo de serviço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comprovad</w:t>
      </w:r>
      <w:r w:rsidR="00E864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na área de atuação</w:t>
      </w:r>
      <w:r w:rsidR="00117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anexo I.</w:t>
      </w:r>
    </w:p>
    <w:p w14:paraId="24AB20D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4.2    Na classificação final, entre os candidatos com igual número de pontuação serão fatores de desempate:</w:t>
      </w:r>
    </w:p>
    <w:p w14:paraId="5417ACB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       Tempo de Serviços prestado ao município de Bom Jesus do Oeste 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B492BA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II-       Maior idade considerando ano, mês e dia de nascimento.</w:t>
      </w:r>
    </w:p>
    <w:p w14:paraId="311BF98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940D72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5-      DA CONTRATAÇÃO</w:t>
      </w:r>
    </w:p>
    <w:p w14:paraId="678A0F7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5.1    A contratação e o exercício da função dependerão da comprovação dos seguintes requisitos básicos:</w:t>
      </w:r>
    </w:p>
    <w:p w14:paraId="367F1E9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     Idade mínima de 18 (dezoito) anos completados até a data da inscrição;</w:t>
      </w:r>
    </w:p>
    <w:p w14:paraId="45C57E1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     Aptidão física e mental para o exercício da função mediante apresentação de atestado laboral;</w:t>
      </w:r>
    </w:p>
    <w:p w14:paraId="44822BA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     Estar em regularidade com a Justiça Eleitoral e com o Serviço Militar;</w:t>
      </w:r>
    </w:p>
    <w:p w14:paraId="50D107C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     Escolaridade em conformidade com a habilitação exigida;</w:t>
      </w:r>
    </w:p>
    <w:p w14:paraId="7E23FE8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     Nº do PIS/PASEP;</w:t>
      </w:r>
    </w:p>
    <w:p w14:paraId="45E9A6A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      Conta Salário na Caixa Econômica Federal;</w:t>
      </w:r>
    </w:p>
    <w:p w14:paraId="2FABA53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g)     Qualificação cadastral no E-social correta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ED360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     E demais documentação exigida pela administração</w:t>
      </w:r>
    </w:p>
    <w:p w14:paraId="353F3DC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630F55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6-      DOS RECURSOS</w:t>
      </w:r>
    </w:p>
    <w:p w14:paraId="2F402D52" w14:textId="4B9E275D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 Da classificação, os candidatos poderão interpor recurso escrito, uma única vez, endereçada à Comissão, no dia </w:t>
      </w:r>
      <w:r w:rsidR="00DD3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23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/0</w:t>
      </w:r>
      <w:r w:rsidR="00DD3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/2021 até as 11:30 horas</w:t>
      </w:r>
      <w:r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diretamente na Secretaria Municipal de Educação, Cultura e Esportes da Prefeitura Municipal.</w:t>
      </w:r>
    </w:p>
    <w:p w14:paraId="4C17772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6.2 O recurso deverá conter a perfeita identificação do recorrente e as razões do pedido recursal;</w:t>
      </w:r>
    </w:p>
    <w:p w14:paraId="3B43279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6.3 Será possibilitada vista de documentos apresentados pelo candidato na presença da Comissão, permitindo-se anotações;</w:t>
      </w:r>
    </w:p>
    <w:p w14:paraId="1A53124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6.4 Havendo a reconsideração da decisão classificatória pela Comissão, o nome do candidato passará a constar no rol de selecionados;</w:t>
      </w:r>
    </w:p>
    <w:p w14:paraId="7FF093F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B686B3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7-       DAS DISPOSIÇÕES FINAIS</w:t>
      </w:r>
    </w:p>
    <w:p w14:paraId="7FE57E0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7.1 A homologação do resultado será publicada no Mural de Publicações Oficiais da Prefeitura Municipal de Bom Jesus Do Oeste e portal eletrônico do município.</w:t>
      </w:r>
    </w:p>
    <w:p w14:paraId="2220F87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7.2 O não comp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arecimento dos chamados em até 3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após o chamado caracterizará desistência.</w:t>
      </w:r>
    </w:p>
    <w:p w14:paraId="65E79A28" w14:textId="04810B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7.3 A não observância dos prazos e a inexatidão das informações ou a constatação, mesmo que posterior, de irregularidades nos documentos eliminarão o candidato do Processo Seletivo Simplificado 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</w:t>
      </w:r>
      <w:r w:rsidR="006655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/2021.</w:t>
      </w:r>
    </w:p>
    <w:p w14:paraId="0111D69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7.4 Os candidatos serão contratados em regime temporário por prazo determinado;</w:t>
      </w:r>
    </w:p>
    <w:p w14:paraId="2461FB1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7.5 Os casos omissos deste Edital e as decisões que se fizerem necessárias serão resolvidas pela Comissão do Processo Seletivo Simplificado;</w:t>
      </w:r>
    </w:p>
    <w:p w14:paraId="5DEB00A4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7.6 Fica o Prefeito Municipal responsável por autorizar a Comissão a convocar outros servidores e assessoria técnica para participar da operacionalização deste Processo Seletivo Simplificado;</w:t>
      </w:r>
    </w:p>
    <w:p w14:paraId="1B848403" w14:textId="533F159E" w:rsidR="00321850" w:rsidRPr="00321850" w:rsidRDefault="00321850" w:rsidP="003218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7.7 fica designada a comissão do processo seletivo simplificado, sendo, 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Presidente: </w:t>
      </w:r>
      <w:r w:rsidR="00117D9A"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Adriane Baumbach </w:t>
      </w:r>
      <w:r w:rsidR="00117D9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CPF: 027.115.339-30</w:t>
      </w:r>
      <w:r w:rsidR="00117D9A"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;</w:t>
      </w:r>
    </w:p>
    <w:p w14:paraId="45C91C97" w14:textId="427F899C" w:rsidR="00321850" w:rsidRPr="00321850" w:rsidRDefault="00321850" w:rsidP="003218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Membros:</w:t>
      </w:r>
      <w:r w:rsidR="00117D9A" w:rsidRPr="00117D9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r w:rsidR="00117D9A"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Fabiane </w:t>
      </w:r>
      <w:r w:rsidR="00117D9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</w:t>
      </w:r>
      <w:r w:rsidR="00117D9A"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mmes </w:t>
      </w:r>
      <w:r w:rsidR="00117D9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M</w:t>
      </w:r>
      <w:r w:rsidR="00117D9A"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orandini</w:t>
      </w:r>
      <w:r w:rsidR="00117D9A"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CPF: 034.590.939-94</w:t>
      </w:r>
      <w:r w:rsidR="00117D9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;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Fabiane Brambrilla Nascimento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CPF: 035.216.129-96; </w:t>
      </w:r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Eni Ranzolin Wesner 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CPF:025.656.159-14; </w:t>
      </w:r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Mirian Schunemann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dos Santos CPF: 034.469.899-86; </w:t>
      </w:r>
      <w:r w:rsidR="00117D9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F5A9ADB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7.8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Modelo – SC para dirimir questões oriundas do presente Processo Seletivo Simplificado.</w:t>
      </w:r>
    </w:p>
    <w:p w14:paraId="61F3A0C5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7.9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edital entra em vigor na data de sua publicação.</w:t>
      </w:r>
    </w:p>
    <w:p w14:paraId="5A6B7DE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8CA0D0A" w14:textId="32F7DD79"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C60E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Oeste - SC, </w:t>
      </w:r>
      <w:r w:rsidR="00DD3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17 de agosto de 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A6317B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691B494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EC9573A" w14:textId="432BF217" w:rsidR="00D57FDE" w:rsidRPr="00D57FDE" w:rsidRDefault="004107FD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IVANOR BELOLLI</w:t>
      </w:r>
    </w:p>
    <w:p w14:paraId="5D240E28" w14:textId="2A829DE0" w:rsidR="00D57FDE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  <w:r w:rsidR="004107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EXERCICIO</w:t>
      </w:r>
    </w:p>
    <w:p w14:paraId="4B3FF650" w14:textId="3889D85E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3E563B" w14:textId="417EE53C" w:rsidR="00E34AA4" w:rsidRDefault="00E34AA4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C2CF36F" w14:textId="2383AB7D" w:rsidR="00E34AA4" w:rsidRDefault="00E34AA4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569CCD" w14:textId="4ECA1566" w:rsidR="00E34AA4" w:rsidRDefault="00E34AA4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A3DB59" w14:textId="5E22B162" w:rsidR="00E34AA4" w:rsidRDefault="00E34AA4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3FBE473" w14:textId="77777777" w:rsidR="00E34AA4" w:rsidRDefault="00E34AA4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FD93679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B0BB0DF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A8D5107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A6A3050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14:paraId="06CC64CD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A43C9FD" w14:textId="02A907DE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 Para o</w:t>
      </w:r>
      <w:r w:rsidR="007476DF">
        <w:rPr>
          <w:rFonts w:ascii="Times New Roman" w:eastAsia="Times New Roman" w:hAnsi="Times New Roman" w:cs="Times New Roman"/>
          <w:sz w:val="24"/>
          <w:szCs w:val="24"/>
          <w:lang w:eastAsia="pt-BR"/>
        </w:rPr>
        <w:t>s Cargo de Professores que dispõem o edital de processo seletivo simplificado de n°0</w:t>
      </w:r>
      <w:r w:rsidR="00665580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7476DF">
        <w:rPr>
          <w:rFonts w:ascii="Times New Roman" w:eastAsia="Times New Roman" w:hAnsi="Times New Roman" w:cs="Times New Roman"/>
          <w:sz w:val="24"/>
          <w:szCs w:val="24"/>
          <w:lang w:eastAsia="pt-BR"/>
        </w:rPr>
        <w:t>/2021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5A8CD9F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1-    Serão considerados para títulos de classificação os seguintes pontos:</w:t>
      </w:r>
    </w:p>
    <w:p w14:paraId="77E5170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1.1 – Titulação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605"/>
        <w:gridCol w:w="2558"/>
      </w:tblGrid>
      <w:tr w:rsidR="00701C27" w:rsidRPr="00701C27" w14:paraId="3F0E9F74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0CE85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F84AE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1E22D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</w:t>
            </w:r>
          </w:p>
        </w:tc>
      </w:tr>
      <w:tr w:rsidR="00701C27" w:rsidRPr="00701C27" w14:paraId="69F2C5A2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9FA98" w14:textId="59CF4888" w:rsidR="00117D9A" w:rsidRDefault="00117D9A" w:rsidP="0074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Certificado de conclusão de graduação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Pedagogia / Anos Iniciais.</w:t>
            </w:r>
          </w:p>
          <w:p w14:paraId="2F080D71" w14:textId="38A992ED" w:rsidR="00D57FDE" w:rsidRPr="00701C27" w:rsidRDefault="00D57FDE" w:rsidP="0074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D6821" w14:textId="5B17D9A4" w:rsidR="00117D9A" w:rsidRDefault="00117D9A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 pontos</w:t>
            </w:r>
          </w:p>
          <w:p w14:paraId="62F87BE5" w14:textId="1E482A23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5E3D8" w14:textId="5CB79EE5" w:rsidR="00D57FDE" w:rsidRPr="00701C27" w:rsidRDefault="00117D9A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</w:tr>
      <w:tr w:rsidR="00701C27" w:rsidRPr="00701C27" w14:paraId="77E53B5B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4D4E9" w14:textId="58CF0A5F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117D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specialização na área de Pedagogia ou Educação Especial</w:t>
            </w:r>
            <w:r w:rsidR="00E864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(Pós Graduação)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8A830" w14:textId="518537C9" w:rsidR="00D57FDE" w:rsidRPr="00701C27" w:rsidRDefault="00117D9A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 pontos por especialização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92674" w14:textId="3ADEE349" w:rsidR="00D57FDE" w:rsidRPr="00701C27" w:rsidRDefault="00117D9A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60F6F" w:rsidRPr="00701C27" w14:paraId="731EE414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2FEC8" w14:textId="1070F761" w:rsidR="00860F6F" w:rsidRPr="00701C27" w:rsidRDefault="00117D9A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Tempo de serviço no Ensino Fundamental </w:t>
            </w:r>
            <w:r w:rsidR="00DB4E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 Anos Iniciais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 Educação Especial.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507B6" w14:textId="20EAE4FE" w:rsidR="00860F6F" w:rsidRPr="00701C27" w:rsidRDefault="00117D9A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pontos por ano de experiência comprovado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5AEC6" w14:textId="04B44872" w:rsidR="00860F6F" w:rsidRPr="00701C27" w:rsidRDefault="00117D9A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701C27" w:rsidRPr="00701C27" w14:paraId="2CAF4B26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0C0BD" w14:textId="4D3477CC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M</w:t>
            </w:r>
            <w:r w:rsidR="00117D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</w:t>
            </w: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XIMO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ED4AD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1A54C" w14:textId="77777777" w:rsidR="00D57FDE" w:rsidRPr="00701C27" w:rsidRDefault="00860F6F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</w:tbl>
    <w:p w14:paraId="5BE2B211" w14:textId="4B3698EF" w:rsidR="00D57FDE" w:rsidRPr="00D57FDE" w:rsidRDefault="00D57FDE" w:rsidP="008C2C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1.1.1 – Na comprovação da Graduação em Ensino Superior e Especialização, serão aceitas fotocópias, que permitam a identificação de todas as informações pertinentes, de diplomas oriundos de instituições de ensino superior reconhecidas pelo MEC, desde que autenticada</w:t>
      </w:r>
      <w:r w:rsidR="00DB4EFA">
        <w:rPr>
          <w:rFonts w:ascii="Times New Roman" w:eastAsia="Times New Roman" w:hAnsi="Times New Roman" w:cs="Times New Roman"/>
          <w:sz w:val="24"/>
          <w:szCs w:val="24"/>
          <w:lang w:eastAsia="pt-BR"/>
        </w:rPr>
        <w:t>s pela responsável do RH.</w:t>
      </w:r>
    </w:p>
    <w:p w14:paraId="22D61809" w14:textId="33AD2F3A" w:rsidR="00D57FDE" w:rsidRPr="00D57FDE" w:rsidRDefault="00D57FDE" w:rsidP="008C2C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1.1.2 – Para Comprovação d</w:t>
      </w:r>
      <w:r w:rsidR="00DB4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tempo de serviço </w:t>
      </w:r>
      <w:r w:rsidR="00DB4EFA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aceitas fotocópias de CTPS, certidões ou declarações expedidas por órgão público devidamente timbrado e assinadas ou outro documento que permita a comprovação de experiência</w:t>
      </w:r>
      <w:r w:rsidR="00DB4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anos, meses e dias,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que autenticadas</w:t>
      </w:r>
      <w:r w:rsidR="00DB4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1" w:name="_Hlk80107093"/>
      <w:r w:rsidR="00DB4EFA">
        <w:rPr>
          <w:rFonts w:ascii="Times New Roman" w:eastAsia="Times New Roman" w:hAnsi="Times New Roman" w:cs="Times New Roman"/>
          <w:sz w:val="24"/>
          <w:szCs w:val="24"/>
          <w:lang w:eastAsia="pt-BR"/>
        </w:rPr>
        <w:t>pela responsável do RH.</w:t>
      </w:r>
      <w:bookmarkEnd w:id="1"/>
    </w:p>
    <w:p w14:paraId="0A64CD4A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8245650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5103161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9430272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7AC1AFB2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737E2929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49FE0081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0664362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E33DD5E" w14:textId="77777777" w:rsidR="008C2C49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76730D7E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                                        ANEXO II</w:t>
      </w:r>
    </w:p>
    <w:p w14:paraId="36D983D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10484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92"/>
        <w:gridCol w:w="821"/>
        <w:gridCol w:w="486"/>
        <w:gridCol w:w="2446"/>
        <w:gridCol w:w="2006"/>
      </w:tblGrid>
      <w:tr w:rsidR="00D57FDE" w:rsidRPr="00D57FDE" w14:paraId="6C61D2F7" w14:textId="77777777" w:rsidTr="00DB4EFA">
        <w:trPr>
          <w:trHeight w:val="2833"/>
          <w:tblCellSpacing w:w="0" w:type="dxa"/>
        </w:trPr>
        <w:tc>
          <w:tcPr>
            <w:tcW w:w="104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3029A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14:paraId="75A7BCB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BOM JESUS DO OESTE</w:t>
            </w:r>
          </w:p>
          <w:p w14:paraId="3EFE979C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INCRIÇÃO PARA PROCESSO SELETIVO SIMPLIFICADO</w:t>
            </w:r>
          </w:p>
          <w:p w14:paraId="480B1643" w14:textId="23684E1D" w:rsidR="00D57FDE" w:rsidRPr="00D57FDE" w:rsidRDefault="008C2C49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Nº 00</w:t>
            </w:r>
            <w:r w:rsidR="00DB4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D57FDE" w:rsidRPr="00D57FDE" w14:paraId="67272142" w14:textId="77777777" w:rsidTr="00DB4EFA">
        <w:trPr>
          <w:trHeight w:val="392"/>
          <w:tblCellSpacing w:w="0" w:type="dxa"/>
        </w:trPr>
        <w:tc>
          <w:tcPr>
            <w:tcW w:w="104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74AA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Inscrição:                             </w:t>
            </w:r>
          </w:p>
        </w:tc>
      </w:tr>
      <w:tr w:rsidR="00D57FDE" w:rsidRPr="00D57FDE" w14:paraId="57BCFA1B" w14:textId="77777777" w:rsidTr="00DB4EFA">
        <w:trPr>
          <w:trHeight w:val="392"/>
          <w:tblCellSpacing w:w="0" w:type="dxa"/>
        </w:trPr>
        <w:tc>
          <w:tcPr>
            <w:tcW w:w="104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3DD4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 Pretendido:                                                    Carga Horária:</w:t>
            </w:r>
          </w:p>
        </w:tc>
      </w:tr>
      <w:tr w:rsidR="00D57FDE" w:rsidRPr="00D57FDE" w14:paraId="638646F4" w14:textId="77777777" w:rsidTr="00DB4EFA">
        <w:trPr>
          <w:trHeight w:val="414"/>
          <w:tblCellSpacing w:w="0" w:type="dxa"/>
        </w:trPr>
        <w:tc>
          <w:tcPr>
            <w:tcW w:w="104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3CDA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(a) Candidato (a):</w:t>
            </w:r>
          </w:p>
        </w:tc>
      </w:tr>
      <w:tr w:rsidR="00D57FDE" w:rsidRPr="00D57FDE" w14:paraId="357FB82E" w14:textId="77777777" w:rsidTr="00DB4EFA">
        <w:trPr>
          <w:trHeight w:val="806"/>
          <w:tblCellSpacing w:w="0" w:type="dxa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CE81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RG</w:t>
            </w:r>
          </w:p>
        </w:tc>
        <w:tc>
          <w:tcPr>
            <w:tcW w:w="37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F9D74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 __/__/____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85DB5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Sexo:M – (   ) F – (   )</w:t>
            </w:r>
          </w:p>
        </w:tc>
      </w:tr>
      <w:tr w:rsidR="00D57FDE" w:rsidRPr="00D57FDE" w14:paraId="6A8B3C88" w14:textId="77777777" w:rsidTr="00DB4EFA">
        <w:trPr>
          <w:trHeight w:val="392"/>
          <w:tblCellSpacing w:w="0" w:type="dxa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84DD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7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0F6A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Civil:</w:t>
            </w:r>
          </w:p>
        </w:tc>
      </w:tr>
      <w:tr w:rsidR="00D57FDE" w:rsidRPr="00D57FDE" w14:paraId="1FE41B62" w14:textId="77777777" w:rsidTr="00DB4EFA">
        <w:trPr>
          <w:trHeight w:val="392"/>
          <w:tblCellSpacing w:w="0" w:type="dxa"/>
        </w:trPr>
        <w:tc>
          <w:tcPr>
            <w:tcW w:w="104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245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D57FDE" w:rsidRPr="00D57FDE" w14:paraId="1D88E63F" w14:textId="77777777" w:rsidTr="00DB4EFA">
        <w:trPr>
          <w:trHeight w:val="414"/>
          <w:tblCellSpacing w:w="0" w:type="dxa"/>
        </w:trPr>
        <w:tc>
          <w:tcPr>
            <w:tcW w:w="104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B3E1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D57FDE" w:rsidRPr="00D57FDE" w14:paraId="1B94D811" w14:textId="77777777" w:rsidTr="00DB4EFA">
        <w:trPr>
          <w:trHeight w:val="392"/>
          <w:tblCellSpacing w:w="0" w:type="dxa"/>
        </w:trPr>
        <w:tc>
          <w:tcPr>
            <w:tcW w:w="6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5D116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2F67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</w:tr>
      <w:tr w:rsidR="00D57FDE" w:rsidRPr="00D57FDE" w14:paraId="16CB88BF" w14:textId="77777777" w:rsidTr="00DB4EFA">
        <w:trPr>
          <w:trHeight w:val="414"/>
          <w:tblCellSpacing w:w="0" w:type="dxa"/>
        </w:trPr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1D28D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63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44E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Fone: (     )                         </w:t>
            </w:r>
          </w:p>
        </w:tc>
      </w:tr>
      <w:tr w:rsidR="00D57FDE" w:rsidRPr="00D57FDE" w14:paraId="282B7206" w14:textId="77777777" w:rsidTr="00DB4EFA">
        <w:trPr>
          <w:trHeight w:val="1198"/>
          <w:tblCellSpacing w:w="0" w:type="dxa"/>
        </w:trPr>
        <w:tc>
          <w:tcPr>
            <w:tcW w:w="104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9C2A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que concordo e aceito as exigências especificadas no Edital de abertura deste 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Processo</w:t>
            </w:r>
          </w:p>
          <w:p w14:paraId="3DBD7482" w14:textId="7A310B5C" w:rsidR="00D57FDE" w:rsidRPr="00D57FDE" w:rsidRDefault="008C2C4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Seletivo Simplificado nº00</w:t>
            </w:r>
            <w:r w:rsidR="00DB4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  <w:r w:rsidR="00D57FDE"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responsabilizando-me pelas informações aqui prestadas.</w:t>
            </w:r>
          </w:p>
        </w:tc>
      </w:tr>
      <w:tr w:rsidR="00D57FDE" w:rsidRPr="00D57FDE" w14:paraId="7F84F49C" w14:textId="77777777" w:rsidTr="00DB4EFA">
        <w:trPr>
          <w:trHeight w:val="1220"/>
          <w:tblCellSpacing w:w="0" w:type="dxa"/>
        </w:trPr>
        <w:tc>
          <w:tcPr>
            <w:tcW w:w="5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21F0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  <w:p w14:paraId="232C468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96DD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Candidato:</w:t>
            </w:r>
          </w:p>
          <w:p w14:paraId="3D18E7E4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1A4405A0" w14:textId="77777777" w:rsidR="00485F65" w:rsidRDefault="00485F65"/>
    <w:sectPr w:rsidR="00485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DE"/>
    <w:rsid w:val="00011870"/>
    <w:rsid w:val="00031C6F"/>
    <w:rsid w:val="00103007"/>
    <w:rsid w:val="00117D9A"/>
    <w:rsid w:val="001D0804"/>
    <w:rsid w:val="00321850"/>
    <w:rsid w:val="00400E21"/>
    <w:rsid w:val="004107FD"/>
    <w:rsid w:val="00485F65"/>
    <w:rsid w:val="0059345B"/>
    <w:rsid w:val="00665580"/>
    <w:rsid w:val="006831FC"/>
    <w:rsid w:val="006A2DCB"/>
    <w:rsid w:val="006F0EAA"/>
    <w:rsid w:val="00701C27"/>
    <w:rsid w:val="007038FD"/>
    <w:rsid w:val="00733DEC"/>
    <w:rsid w:val="007476DF"/>
    <w:rsid w:val="00757A2F"/>
    <w:rsid w:val="00801CB3"/>
    <w:rsid w:val="008349F4"/>
    <w:rsid w:val="00860F6F"/>
    <w:rsid w:val="008C2C49"/>
    <w:rsid w:val="009E31F0"/>
    <w:rsid w:val="00C0484F"/>
    <w:rsid w:val="00C60EE9"/>
    <w:rsid w:val="00CC6586"/>
    <w:rsid w:val="00D357FA"/>
    <w:rsid w:val="00D57FDE"/>
    <w:rsid w:val="00DB4EFA"/>
    <w:rsid w:val="00DD3711"/>
    <w:rsid w:val="00E34AA4"/>
    <w:rsid w:val="00E864F1"/>
    <w:rsid w:val="00F04C14"/>
    <w:rsid w:val="00F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DB60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2021-08-17T17:20:00Z</cp:lastPrinted>
  <dcterms:created xsi:type="dcterms:W3CDTF">2021-08-17T19:43:00Z</dcterms:created>
  <dcterms:modified xsi:type="dcterms:W3CDTF">2021-08-17T19:43:00Z</dcterms:modified>
</cp:coreProperties>
</file>