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70" w:rsidRPr="00C96B80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proofErr w:type="gramStart"/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EDITAL DE </w:t>
      </w:r>
      <w:r w:rsidR="00C96B8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CHAMAMENTO PUBLICO</w:t>
      </w:r>
      <w:proofErr w:type="gramEnd"/>
    </w:p>
    <w:p w:rsidR="001E7C32" w:rsidRPr="00C96B8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PROCESSO LICITATÓRIO Nº. </w:t>
      </w:r>
      <w:r w:rsidR="00C96B8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303</w:t>
      </w:r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/2021</w:t>
      </w: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</w:p>
    <w:p w:rsidR="001E7C32" w:rsidRPr="00C96B80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INEXIGIBILIDADE Nº 00</w:t>
      </w:r>
      <w:r w:rsidR="00C96B8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4</w:t>
      </w: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/2021 </w:t>
      </w:r>
    </w:p>
    <w:p w:rsidR="001E7C32" w:rsidRPr="00C96B8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6B8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 MUNICIPIO DE BOM JESUS DO OESTE</w:t>
      </w: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, Estado de Santa Catarina, por seu Prefeito Municipal Sr. </w:t>
      </w:r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Airton Antonio Reinehr</w:t>
      </w: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, TORNA PÚBLICO, para o conhecimento dos interess</w:t>
      </w:r>
      <w:r w:rsidR="00497E7D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ados que</w:t>
      </w:r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do </w:t>
      </w:r>
      <w:r w:rsidR="006F6770" w:rsidRPr="00C96B8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período de 1</w:t>
      </w:r>
      <w:r w:rsidR="00C96B80" w:rsidRPr="00C96B8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="006F6770" w:rsidRPr="00C96B8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/02/2021 a </w:t>
      </w:r>
      <w:r w:rsidR="00C96B80" w:rsidRPr="00C96B8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10</w:t>
      </w:r>
      <w:r w:rsidR="006F6770" w:rsidRPr="00C96B8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/03/2021</w:t>
      </w:r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, em horário de expediente</w:t>
      </w: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estará aberto Edital de C</w:t>
      </w:r>
      <w:r w:rsidR="00C96B8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hamamento Publico</w:t>
      </w: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C96B8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tendo como objeto a aquisição </w:t>
      </w:r>
      <w:r w:rsidR="00C96B80" w:rsidRPr="00C96B80">
        <w:rPr>
          <w:rFonts w:ascii="Arial" w:eastAsia="Arial" w:hAnsi="Arial"/>
          <w:sz w:val="18"/>
          <w:szCs w:val="18"/>
        </w:rPr>
        <w:t xml:space="preserve">de </w:t>
      </w:r>
      <w:r w:rsidR="00C96B80" w:rsidRPr="00C96B80">
        <w:rPr>
          <w:rFonts w:ascii="Arial" w:eastAsia="Arial" w:hAnsi="Arial"/>
          <w:b/>
          <w:sz w:val="18"/>
          <w:szCs w:val="18"/>
        </w:rPr>
        <w:t>Gêneros alimentícios da Agricultura Familiar e do Empreendedor Familiar Rural</w:t>
      </w:r>
      <w:r w:rsidR="00C96B80" w:rsidRPr="00C96B80">
        <w:rPr>
          <w:rFonts w:ascii="Arial" w:eastAsia="Arial" w:hAnsi="Arial"/>
          <w:sz w:val="18"/>
          <w:szCs w:val="18"/>
        </w:rPr>
        <w:t xml:space="preserve">, para o atendimento ao Programa Nacional de Alimentação Escolar – </w:t>
      </w:r>
      <w:proofErr w:type="spellStart"/>
      <w:r w:rsidR="00C96B80" w:rsidRPr="00C96B80">
        <w:rPr>
          <w:rFonts w:ascii="Arial" w:eastAsia="Arial" w:hAnsi="Arial"/>
          <w:sz w:val="18"/>
          <w:szCs w:val="18"/>
        </w:rPr>
        <w:t>Pnae</w:t>
      </w:r>
      <w:proofErr w:type="spellEnd"/>
      <w:r w:rsidR="00C96B80" w:rsidRPr="00C96B80">
        <w:rPr>
          <w:rFonts w:ascii="Arial" w:eastAsia="Arial" w:hAnsi="Arial"/>
          <w:sz w:val="18"/>
          <w:szCs w:val="18"/>
        </w:rPr>
        <w:t>,</w:t>
      </w:r>
      <w:proofErr w:type="gramStart"/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proofErr w:type="gramEnd"/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para atendimento</w:t>
      </w:r>
      <w:r w:rsidR="00C96B8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as demandas de merenda escolar para exercício 2021.</w:t>
      </w: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</w:p>
    <w:p w:rsidR="001E7C32" w:rsidRPr="00C96B8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O Processo será regido pelas</w:t>
      </w:r>
      <w:bookmarkStart w:id="0" w:name="_GoBack"/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bookmarkEnd w:id="0"/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Leis Federais nº 8.666/93 e 10.520/02, e suas alterações posteriores e em especial ao contido no Edital. </w:t>
      </w:r>
    </w:p>
    <w:p w:rsidR="001E7C32" w:rsidRPr="00C96B80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C96B8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1E7C32" w:rsidRPr="00C96B80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Bom Jesus do Oeste – SC, aos </w:t>
      </w:r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1</w:t>
      </w:r>
      <w:r w:rsidR="00C96B8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1</w:t>
      </w: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="001E7C32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de </w:t>
      </w:r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fevereiro</w:t>
      </w:r>
      <w:r w:rsidR="001E7C32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de 20</w:t>
      </w:r>
      <w:r w:rsidR="006F6770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20</w:t>
      </w:r>
      <w:r w:rsidR="001E7C32"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  <w:r w:rsidR="001E7C32" w:rsidRPr="00C96B8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1E7C32" w:rsidRPr="00C96B80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Airton Antonio Reinehr</w:t>
      </w:r>
    </w:p>
    <w:p w:rsidR="007A6016" w:rsidRPr="00C96B80" w:rsidRDefault="001E7C32" w:rsidP="00046A1D">
      <w:pPr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C96B80">
        <w:rPr>
          <w:rFonts w:ascii="Arial" w:eastAsia="Times New Roman" w:hAnsi="Arial" w:cs="Arial"/>
          <w:bCs/>
          <w:sz w:val="18"/>
          <w:szCs w:val="18"/>
          <w:lang w:eastAsia="pt-BR"/>
        </w:rPr>
        <w:t>Prefeito Municipal</w:t>
      </w:r>
    </w:p>
    <w:p w:rsidR="00E858CC" w:rsidRPr="00C96B80" w:rsidRDefault="00E858CC" w:rsidP="00046A1D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sectPr w:rsidR="00E858CC" w:rsidRPr="00C96B80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C66EC"/>
    <w:rsid w:val="001E7C32"/>
    <w:rsid w:val="00497E7D"/>
    <w:rsid w:val="00530821"/>
    <w:rsid w:val="005A16E6"/>
    <w:rsid w:val="006F6770"/>
    <w:rsid w:val="007A6016"/>
    <w:rsid w:val="00971CD9"/>
    <w:rsid w:val="00C10E1B"/>
    <w:rsid w:val="00C31328"/>
    <w:rsid w:val="00C96B80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2021-02-11T18:35:00Z</dcterms:created>
  <dcterms:modified xsi:type="dcterms:W3CDTF">2021-02-11T18:39:00Z</dcterms:modified>
</cp:coreProperties>
</file>