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0F" w:rsidRDefault="00B35C0F" w:rsidP="00B35C0F">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keepNext/>
        <w:spacing w:after="0" w:line="360" w:lineRule="auto"/>
        <w:jc w:val="both"/>
        <w:outlineLvl w:val="0"/>
        <w:rPr>
          <w:rFonts w:ascii="Century Gothic" w:hAnsi="Century Gothic" w:cs="Courier New"/>
          <w:sz w:val="24"/>
          <w:lang w:eastAsia="pt-BR"/>
        </w:rPr>
      </w:pPr>
      <w:r w:rsidRPr="00B35C0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B35C0F" w:rsidRDefault="00B35C0F" w:rsidP="00B35C0F">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2398/2014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0059/2014</w:t>
      </w:r>
    </w:p>
    <w:p w:rsidR="00B35C0F" w:rsidRDefault="00B35C0F" w:rsidP="00B35C0F">
      <w:pPr>
        <w:overflowPunct w:val="0"/>
        <w:autoSpaceDE w:val="0"/>
        <w:autoSpaceDN w:val="0"/>
        <w:adjustRightInd w:val="0"/>
        <w:spacing w:after="0" w:line="240" w:lineRule="auto"/>
        <w:textAlignment w:val="baseline"/>
        <w:rPr>
          <w:rFonts w:ascii="Century Gothic" w:hAnsi="Century Gothic" w:cs="Courier New"/>
          <w:b/>
          <w:noProof/>
          <w:sz w:val="24"/>
        </w:rPr>
      </w:pPr>
    </w:p>
    <w:p w:rsidR="00B35C0F" w:rsidRDefault="00B35C0F" w:rsidP="00B35C0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B35C0F" w:rsidRDefault="00B35C0F" w:rsidP="00B35C0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35C0F" w:rsidRDefault="00B35C0F" w:rsidP="00B35C0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2398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5D48D2">
        <w:rPr>
          <w:rFonts w:ascii="Century Gothic" w:hAnsi="Century Gothic" w:cs="Courier New"/>
          <w:color w:val="000000"/>
          <w:sz w:val="24"/>
        </w:rPr>
        <w:t xml:space="preserve"> </w:t>
      </w:r>
      <w:r>
        <w:rPr>
          <w:rFonts w:ascii="Century Gothic" w:hAnsi="Century Gothic" w:cs="Courier New"/>
          <w:b/>
          <w:color w:val="000000"/>
          <w:sz w:val="24"/>
        </w:rPr>
        <w:t>11/11/14</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11/11/14</w:t>
      </w:r>
      <w:r>
        <w:rPr>
          <w:rFonts w:ascii="Century Gothic" w:hAnsi="Century Gothic" w:cs="Courier New"/>
          <w:b/>
          <w:bCs/>
          <w:sz w:val="24"/>
        </w:rPr>
        <w:t>, às 10:00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35C0F" w:rsidRDefault="00B35C0F" w:rsidP="00B35C0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35C0F" w:rsidRDefault="00B35C0F" w:rsidP="00B35C0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 xml:space="preserve">Menor Preço </w:t>
      </w:r>
      <w:r>
        <w:rPr>
          <w:rFonts w:ascii="Century Gothic" w:hAnsi="Century Gothic" w:cs="Courier New"/>
          <w:i/>
          <w:iCs/>
          <w:noProof/>
          <w:sz w:val="24"/>
          <w:u w:val="single"/>
        </w:rPr>
        <w:fldChar w:fldCharType="end"/>
      </w:r>
      <w:r>
        <w:rPr>
          <w:rFonts w:ascii="Century Gothic" w:hAnsi="Century Gothic" w:cs="Courier New"/>
          <w:i/>
          <w:iCs/>
          <w:noProof/>
          <w:sz w:val="24"/>
          <w:u w:val="single"/>
        </w:rPr>
        <w:t>Global</w:t>
      </w:r>
    </w:p>
    <w:p w:rsidR="00B35C0F" w:rsidRDefault="00B35C0F" w:rsidP="00B35C0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35C0F" w:rsidRDefault="00B35C0F" w:rsidP="00B35C0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Emissão de seguros para a frota municipal no </w:t>
      </w:r>
      <w:r w:rsidR="005D48D2">
        <w:rPr>
          <w:rFonts w:ascii="Verdana" w:hAnsi="Verdana"/>
          <w:sz w:val="24"/>
          <w:szCs w:val="24"/>
        </w:rPr>
        <w:t>exercício</w:t>
      </w:r>
      <w:r>
        <w:rPr>
          <w:rFonts w:ascii="Verdana" w:hAnsi="Verdana"/>
          <w:sz w:val="24"/>
          <w:szCs w:val="24"/>
        </w:rPr>
        <w:t xml:space="preserve"> de 2014,</w:t>
      </w:r>
      <w:r>
        <w:rPr>
          <w:rFonts w:ascii="Century Gothic" w:hAnsi="Century Gothic" w:cs="Courier New"/>
          <w:sz w:val="24"/>
        </w:rPr>
        <w:t xml:space="preserve"> de acordo com as especificações constantes na Lista de Itens e anexos do presente Edital.</w:t>
      </w:r>
    </w:p>
    <w:p w:rsidR="00B35C0F" w:rsidRDefault="00B35C0F" w:rsidP="00B35C0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 xml:space="preserve">cópia autenticada do contrato social ou documento constitutivo da empresa </w:t>
      </w:r>
      <w:r>
        <w:rPr>
          <w:rFonts w:ascii="Century Gothic" w:hAnsi="Century Gothic" w:cs="Courier New"/>
          <w:b/>
          <w:sz w:val="24"/>
        </w:rPr>
        <w:lastRenderedPageBreak/>
        <w:t>licitante e apresentação de documento de identificação do repr</w:t>
      </w:r>
      <w:r w:rsidR="00CF5F0F">
        <w:rPr>
          <w:rFonts w:ascii="Century Gothic" w:hAnsi="Century Gothic" w:cs="Courier New"/>
          <w:b/>
          <w:sz w:val="24"/>
        </w:rPr>
        <w:t xml:space="preserve">esentante (original e com foto), declaração dando ciência de que cumpre plenamente os requisitos de habilitação deste edital </w:t>
      </w:r>
      <w:proofErr w:type="gramStart"/>
      <w:r w:rsidR="00CF5F0F">
        <w:rPr>
          <w:rFonts w:ascii="Century Gothic" w:hAnsi="Century Gothic" w:cs="Courier New"/>
          <w:b/>
          <w:sz w:val="24"/>
        </w:rPr>
        <w:t xml:space="preserve">( </w:t>
      </w:r>
      <w:proofErr w:type="gramEnd"/>
      <w:r w:rsidR="00CF5F0F">
        <w:rPr>
          <w:rFonts w:ascii="Century Gothic" w:hAnsi="Century Gothic" w:cs="Courier New"/>
          <w:b/>
          <w:sz w:val="24"/>
        </w:rPr>
        <w:t>Anexo III) e se tratando de micro empresa, Certificado da Junta Comercial que comprove o mesmo.</w:t>
      </w:r>
      <w:r>
        <w:rPr>
          <w:rFonts w:ascii="Century Gothic" w:hAnsi="Century Gothic" w:cs="Courier New"/>
          <w:b/>
          <w:sz w:val="24"/>
        </w:rPr>
        <w:t xml:space="preserve"> Os referidos documentos deverão ser entregues ao Pregoeiro sendo que os </w:t>
      </w:r>
      <w:r w:rsidR="00CF5F0F">
        <w:rPr>
          <w:rFonts w:ascii="Century Gothic" w:hAnsi="Century Gothic" w:cs="Courier New"/>
          <w:b/>
          <w:sz w:val="24"/>
        </w:rPr>
        <w:t>mesmos</w:t>
      </w:r>
      <w:r>
        <w:rPr>
          <w:rFonts w:ascii="Century Gothic" w:hAnsi="Century Gothic" w:cs="Courier New"/>
          <w:b/>
          <w:sz w:val="24"/>
        </w:rPr>
        <w:t xml:space="preserve"> serão arquivados no processo e o documento de identificação será devolvido ao licitante.</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35C0F" w:rsidRDefault="00B35C0F" w:rsidP="00B35C0F">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2398/2014 LICITAÇÃO PREGÃO Nº: 59/2014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10:00</w:t>
      </w:r>
      <w:proofErr w:type="gramEnd"/>
      <w:r>
        <w:rPr>
          <w:rFonts w:ascii="Century Gothic" w:hAnsi="Century Gothic" w:cs="Courier New"/>
          <w:b/>
          <w:sz w:val="24"/>
        </w:rPr>
        <w:t xml:space="preserve"> HORAS DO DIA 11/11/14</w:t>
      </w:r>
      <w:r>
        <w:rPr>
          <w:rFonts w:ascii="Century Gothic" w:hAnsi="Century Gothic" w:cs="Courier New"/>
          <w:b/>
          <w:i/>
          <w:iCs/>
          <w:caps/>
          <w:sz w:val="24"/>
        </w:rPr>
        <w:t xml:space="preserve">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5.1.1 CERTIDÃO NEGATIVA (CND) COM O INSS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5.1.2 CERTIDÃO NEGATIVA (CND) COM O FGTS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5.1.3 CERTIDÃO NEGATIVA (CND) COM A FAZENDA MUNICIPAL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5.1.4 CERTIDÃO NEGATIVA (CND) COM A FAZENDA ESTADUAL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5.1.5 CERTIDÃO NEGATIVA (CND) COM A FAZENDA FEDERAL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5.1.6 CERTIDÃO NEGATIVA (CND) COM A JUSTIÇA DO TRABALHO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5.1.7 CONTRATO SOCIAL COM SUA ULTIMA ALTERAÇÃO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5.1.8 DECLARAÇÃO DE CUMPRIMENTO AO DISPOSTO DO INCISO XXXIII DO ARTIGO 7º DA C.F.</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w:t>
      </w:r>
      <w:r>
        <w:rPr>
          <w:rFonts w:ascii="Century Gothic" w:hAnsi="Century Gothic" w:cs="Courier New"/>
          <w:b/>
          <w:sz w:val="24"/>
        </w:rPr>
        <w:tab/>
      </w:r>
      <w:r>
        <w:rPr>
          <w:rFonts w:ascii="Century Gothic" w:hAnsi="Century Gothic" w:cs="Courier New"/>
          <w:sz w:val="24"/>
        </w:rPr>
        <w:t>Fica dispensa a licitante o item 5.1.7 caso tenha sido apresentado na fase de credenciamento da empresa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35C0F" w:rsidRDefault="00B35C0F" w:rsidP="00B35C0F">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35C0F" w:rsidRDefault="00B35C0F" w:rsidP="00B35C0F">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2398/2014 – LICITAÇÃO PREGÃO Nº: 59/2014. </w:t>
      </w:r>
    </w:p>
    <w:p w:rsidR="00B35C0F" w:rsidRDefault="00B35C0F" w:rsidP="00B35C0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10:00</w:t>
      </w:r>
      <w:proofErr w:type="gramEnd"/>
      <w:r>
        <w:rPr>
          <w:rFonts w:ascii="Century Gothic" w:hAnsi="Century Gothic" w:cs="Courier New"/>
          <w:b/>
          <w:color w:val="000000"/>
          <w:sz w:val="24"/>
          <w:lang w:eastAsia="pt-BR"/>
        </w:rPr>
        <w:t xml:space="preserve"> HORAS DO DIA 11/11/14. </w:t>
      </w:r>
    </w:p>
    <w:p w:rsidR="00B35C0F" w:rsidRDefault="00B35C0F" w:rsidP="00B35C0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smartTag w:uri="urn:schemas-microsoft-com:office:smarttags" w:element="metricconverter">
        <w:smartTagPr>
          <w:attr w:name="ProductID" w:val="6.2 A"/>
        </w:smartTagPr>
        <w:r>
          <w:rPr>
            <w:rFonts w:ascii="Century Gothic" w:hAnsi="Century Gothic" w:cs="Courier New"/>
            <w:sz w:val="24"/>
          </w:rPr>
          <w:t xml:space="preserve">6.2 </w:t>
        </w:r>
        <w:r>
          <w:rPr>
            <w:rFonts w:ascii="Century Gothic" w:hAnsi="Century Gothic" w:cs="Courier New"/>
            <w:sz w:val="24"/>
            <w:szCs w:val="24"/>
          </w:rPr>
          <w:t>A</w:t>
        </w:r>
      </w:smartTag>
      <w:r>
        <w:rPr>
          <w:rFonts w:ascii="Century Gothic" w:hAnsi="Century Gothic" w:cs="Courier New"/>
          <w:sz w:val="24"/>
          <w:szCs w:val="24"/>
        </w:rPr>
        <w:t xml:space="preserve"> declaração deverá ser apresentada fora dos envelopes nº 01 e 02.</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6.3</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fldChar w:fldCharType="begin"/>
      </w:r>
      <w:r>
        <w:rPr>
          <w:rFonts w:ascii="Century Gothic" w:hAnsi="Century Gothic" w:cs="Courier New"/>
          <w:b/>
          <w:bCs/>
          <w:iCs/>
          <w:sz w:val="24"/>
        </w:rPr>
        <w:instrText xml:space="preserve"> DOCVARIABLE "FormaJulgamento" \* MERGEFORMAT </w:instrText>
      </w:r>
      <w:r>
        <w:rPr>
          <w:rFonts w:ascii="Century Gothic" w:hAnsi="Century Gothic" w:cs="Courier New"/>
          <w:b/>
          <w:bCs/>
          <w:iCs/>
          <w:sz w:val="24"/>
        </w:rPr>
        <w:fldChar w:fldCharType="separate"/>
      </w:r>
      <w:r>
        <w:rPr>
          <w:rFonts w:ascii="Century Gothic" w:hAnsi="Century Gothic" w:cs="Courier New"/>
          <w:b/>
          <w:bCs/>
          <w:iCs/>
          <w:sz w:val="24"/>
        </w:rPr>
        <w:t xml:space="preserve">Menor Preço </w:t>
      </w:r>
      <w:r>
        <w:rPr>
          <w:rFonts w:ascii="Century Gothic" w:hAnsi="Century Gothic" w:cs="Courier New"/>
          <w:b/>
          <w:bCs/>
          <w:iCs/>
          <w:sz w:val="24"/>
        </w:rPr>
        <w:fldChar w:fldCharType="end"/>
      </w:r>
      <w:r>
        <w:rPr>
          <w:rFonts w:ascii="Century Gothic" w:hAnsi="Century Gothic" w:cs="Courier New"/>
          <w:b/>
          <w:bCs/>
          <w:iCs/>
          <w:sz w:val="24"/>
        </w:rPr>
        <w:t>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6.43. Será classificada a proposta de menor preço e aquelas que apresentarem preços superiores em até 10% (dez por cento) em relação à de menor preço.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6.8. </w:t>
      </w:r>
      <w:r>
        <w:rPr>
          <w:rFonts w:ascii="Century Gothic" w:hAnsi="Century Gothic" w:cs="Courier New"/>
          <w:b/>
          <w:bCs/>
          <w:sz w:val="24"/>
        </w:rPr>
        <w:t>O pregoeiro poderá:</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35C0F" w:rsidRDefault="00B35C0F" w:rsidP="00B35C0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35C0F" w:rsidRDefault="00B35C0F" w:rsidP="00B35C0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35C0F" w:rsidRDefault="00B35C0F" w:rsidP="00B35C0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Suspender o Pregão, estabelecer um tempo de intervalo, a qualquer momento da licitação;</w:t>
      </w:r>
    </w:p>
    <w:p w:rsidR="00B35C0F" w:rsidRDefault="00B35C0F" w:rsidP="00B35C0F">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B35C0F" w:rsidRDefault="00B35C0F" w:rsidP="00B35C0F">
      <w:pPr>
        <w:spacing w:before="120" w:after="120" w:line="240" w:lineRule="atLeast"/>
        <w:jc w:val="both"/>
        <w:rPr>
          <w:rFonts w:ascii="Century Gothic" w:hAnsi="Century Gothic" w:cs="Courier New"/>
          <w:sz w:val="24"/>
          <w:szCs w:val="24"/>
          <w:lang w:eastAsia="pt-BR"/>
        </w:rPr>
      </w:pPr>
    </w:p>
    <w:p w:rsidR="00B35C0F" w:rsidRDefault="00B35C0F" w:rsidP="00B35C0F">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w:t>
      </w:r>
      <w:r>
        <w:rPr>
          <w:rFonts w:ascii="Century Gothic" w:hAnsi="Century Gothic" w:cs="Courier New"/>
          <w:sz w:val="24"/>
          <w:lang w:eastAsia="pt-BR"/>
        </w:rPr>
        <w:lastRenderedPageBreak/>
        <w:t>o respectivo licitante declarado vencedor. Se a oferta não for aceitável por apresentar preço excessivo, o Pregoeiro poderá negociar com o licitante vencedor, com vistas a obter preço melhor.</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B35C0F" w:rsidRDefault="00B35C0F" w:rsidP="00B35C0F">
      <w:pPr>
        <w:spacing w:after="0" w:line="240" w:lineRule="atLeast"/>
        <w:jc w:val="both"/>
        <w:rPr>
          <w:rFonts w:ascii="Century Gothic" w:hAnsi="Century Gothic" w:cs="Courier New"/>
          <w:color w:val="FF0000"/>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B35C0F" w:rsidRDefault="00B35C0F" w:rsidP="00B35C0F">
      <w:pPr>
        <w:spacing w:after="0" w:line="240" w:lineRule="atLeast"/>
        <w:jc w:val="both"/>
        <w:rPr>
          <w:rFonts w:ascii="Century Gothic" w:hAnsi="Century Gothic" w:cs="Courier New"/>
          <w:sz w:val="24"/>
          <w:lang w:eastAsia="pt-BR"/>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w:t>
      </w:r>
      <w:r w:rsidR="00CF5F0F">
        <w:rPr>
          <w:rFonts w:ascii="Century Gothic" w:hAnsi="Century Gothic" w:cs="Courier New"/>
          <w:sz w:val="24"/>
        </w:rPr>
        <w:t xml:space="preserve"> da proposta vencedora, caso contrário será </w:t>
      </w:r>
      <w:r>
        <w:rPr>
          <w:rFonts w:ascii="Century Gothic" w:hAnsi="Century Gothic" w:cs="Courier New"/>
          <w:sz w:val="24"/>
        </w:rPr>
        <w:t xml:space="preserve">realizada nova sessão pública, retomando-se a fase de habilitação, sem prejuízo de que o pregoeiro negocie, diretamente, com o proponente para que seja obtido preço melhor.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será efetuado cronograma de pagamentos da prefeitura median</w:t>
      </w:r>
      <w:r w:rsidR="00CF5F0F">
        <w:rPr>
          <w:rFonts w:ascii="Century Gothic" w:hAnsi="Century Gothic" w:cs="Courier New"/>
          <w:sz w:val="24"/>
        </w:rPr>
        <w:t>t</w:t>
      </w:r>
      <w:r>
        <w:rPr>
          <w:rFonts w:ascii="Century Gothic" w:hAnsi="Century Gothic" w:cs="Courier New"/>
          <w:sz w:val="24"/>
        </w:rPr>
        <w:t xml:space="preserve">e nota fiscal e comprovante de efetuação dos serviços.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B35C0F" w:rsidRDefault="00B35C0F" w:rsidP="00B35C0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B35C0F" w:rsidRDefault="00B35C0F" w:rsidP="00B35C0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35C0F" w:rsidRDefault="00B35C0F" w:rsidP="00B35C0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35C0F" w:rsidRDefault="00B35C0F" w:rsidP="00B35C0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B35C0F" w:rsidRDefault="00B35C0F" w:rsidP="00B35C0F">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dos serviços fora das especificações constantes no Objeto deste edital;</w:t>
      </w:r>
      <w:proofErr w:type="gramStart"/>
      <w:r>
        <w:rPr>
          <w:rFonts w:ascii="Century Gothic" w:hAnsi="Century Gothic" w:cs="Courier New"/>
          <w:sz w:val="24"/>
          <w:szCs w:val="24"/>
          <w:lang w:eastAsia="pt-BR"/>
        </w:rPr>
        <w:t xml:space="preserve">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B35C0F" w:rsidRDefault="00B35C0F" w:rsidP="00B35C0F">
      <w:pPr>
        <w:spacing w:after="0" w:line="240" w:lineRule="atLeast"/>
        <w:jc w:val="both"/>
        <w:rPr>
          <w:rFonts w:ascii="Century Gothic" w:hAnsi="Century Gothic" w:cs="Courier New"/>
          <w:sz w:val="24"/>
          <w:szCs w:val="24"/>
          <w:lang w:eastAsia="pt-BR"/>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B35C0F" w:rsidRDefault="00B35C0F" w:rsidP="00B35C0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35C0F" w:rsidRDefault="00B35C0F" w:rsidP="00B35C0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35C0F" w:rsidRDefault="00B35C0F" w:rsidP="00B35C0F">
      <w:pPr>
        <w:spacing w:after="0" w:line="240" w:lineRule="atLeast"/>
        <w:jc w:val="both"/>
        <w:rPr>
          <w:rFonts w:ascii="Century Gothic" w:eastAsia="MS Mincho" w:hAnsi="Century Gothic" w:cs="Courier New"/>
          <w:b/>
          <w:sz w:val="24"/>
          <w:lang w:eastAsia="pt-BR"/>
        </w:rPr>
      </w:pPr>
    </w:p>
    <w:p w:rsidR="00B35C0F" w:rsidRDefault="00B35C0F" w:rsidP="00B35C0F">
      <w:pPr>
        <w:spacing w:after="0" w:line="240" w:lineRule="atLeast"/>
        <w:jc w:val="both"/>
        <w:rPr>
          <w:rFonts w:ascii="Century Gothic" w:eastAsia="MS Mincho" w:hAnsi="Century Gothic" w:cs="Courier New"/>
          <w:b/>
          <w:sz w:val="24"/>
          <w:lang w:eastAsia="pt-BR"/>
        </w:rPr>
      </w:pPr>
    </w:p>
    <w:p w:rsidR="00B35C0F" w:rsidRDefault="00B35C0F" w:rsidP="00B35C0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lastRenderedPageBreak/>
        <w:t>12 - PENALIDADES</w:t>
      </w:r>
    </w:p>
    <w:p w:rsidR="00B35C0F" w:rsidRDefault="00B35C0F" w:rsidP="00B35C0F">
      <w:pPr>
        <w:spacing w:after="0" w:line="240" w:lineRule="atLeast"/>
        <w:jc w:val="both"/>
        <w:rPr>
          <w:rFonts w:ascii="Century Gothic" w:eastAsia="MS Mincho" w:hAnsi="Century Gothic" w:cs="Courier New"/>
          <w:b/>
          <w:sz w:val="24"/>
          <w:lang w:eastAsia="pt-BR"/>
        </w:rPr>
      </w:pP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B35C0F" w:rsidRDefault="00B35C0F" w:rsidP="00B35C0F">
      <w:pPr>
        <w:spacing w:after="0" w:line="240" w:lineRule="atLeast"/>
        <w:jc w:val="both"/>
        <w:rPr>
          <w:rFonts w:ascii="Century Gothic" w:eastAsia="MS Mincho" w:hAnsi="Century Gothic" w:cs="Courier New"/>
          <w:sz w:val="24"/>
          <w:lang w:eastAsia="pt-BR"/>
        </w:rPr>
      </w:pP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B35C0F" w:rsidRDefault="00B35C0F" w:rsidP="00B35C0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35C0F" w:rsidRDefault="00B35C0F" w:rsidP="00B35C0F">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35C0F" w:rsidRDefault="00B35C0F" w:rsidP="00B35C0F">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35C0F" w:rsidRDefault="00B35C0F" w:rsidP="00B35C0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B35C0F" w:rsidRDefault="00B35C0F" w:rsidP="00B35C0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13.4.2. ANEXO II – Modelo do Termo de Credenciamento;</w:t>
      </w:r>
    </w:p>
    <w:p w:rsidR="00B35C0F" w:rsidRDefault="00B35C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CF5F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w:t>
      </w:r>
      <w:r w:rsidR="00B35C0F">
        <w:rPr>
          <w:rFonts w:ascii="Century Gothic" w:hAnsi="Century Gothic" w:cs="Courier New"/>
          <w:sz w:val="24"/>
          <w:lang w:eastAsia="pt-BR"/>
        </w:rPr>
        <w:t>. É fundamental a presença do licitante ou de seu representante, para o exercício dos direitos de ofertar lances e manifestar intenção de recorrer;</w:t>
      </w:r>
    </w:p>
    <w:p w:rsidR="00B35C0F" w:rsidRDefault="00B35C0F" w:rsidP="00B35C0F">
      <w:pPr>
        <w:spacing w:after="0" w:line="240" w:lineRule="atLeast"/>
        <w:jc w:val="both"/>
        <w:rPr>
          <w:rFonts w:ascii="Century Gothic" w:hAnsi="Century Gothic" w:cs="Courier New"/>
          <w:sz w:val="24"/>
          <w:lang w:eastAsia="pt-BR"/>
        </w:rPr>
      </w:pPr>
    </w:p>
    <w:p w:rsidR="00B35C0F" w:rsidRDefault="00CF5F0F" w:rsidP="00B35C0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w:t>
      </w:r>
      <w:r w:rsidR="00B35C0F">
        <w:rPr>
          <w:rFonts w:ascii="Century Gothic" w:hAnsi="Century Gothic" w:cs="Courier New"/>
          <w:sz w:val="24"/>
          <w:lang w:eastAsia="pt-BR"/>
        </w:rPr>
        <w:t xml:space="preserve"> As despesas da presente licitação correrão por conta do orçamento vigente, elemento d</w:t>
      </w:r>
      <w:r>
        <w:rPr>
          <w:rFonts w:ascii="Century Gothic" w:hAnsi="Century Gothic" w:cs="Courier New"/>
          <w:sz w:val="24"/>
          <w:lang w:eastAsia="pt-BR"/>
        </w:rPr>
        <w:t>e despesa nº. 3.3.90.39.69 – Segu</w:t>
      </w:r>
      <w:r w:rsidR="00B35C0F">
        <w:rPr>
          <w:rFonts w:ascii="Century Gothic" w:hAnsi="Century Gothic" w:cs="Courier New"/>
          <w:sz w:val="24"/>
          <w:lang w:eastAsia="pt-BR"/>
        </w:rPr>
        <w:t>ros em geral, projeto atividade apropriada para as despesas.</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CF5F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w:t>
      </w:r>
      <w:r w:rsidR="00B35C0F">
        <w:rPr>
          <w:rFonts w:ascii="Century Gothic" w:hAnsi="Century Gothic" w:cs="Courier New"/>
          <w:sz w:val="24"/>
        </w:rPr>
        <w:t xml:space="preserve">. Maiores informações poderão ser obtidas no Setor de Compras da Prefeitura Municipal de Bom Jesus do Oeste, de Segunda a Sexta, no horário de expediente ou pelo telefone nº (49) 3363 0200 Setor de Licitações, ou através do site </w:t>
      </w:r>
      <w:proofErr w:type="gramStart"/>
      <w:r w:rsidR="00B35C0F">
        <w:rPr>
          <w:rFonts w:ascii="Century Gothic" w:hAnsi="Century Gothic" w:cs="Courier New"/>
          <w:sz w:val="24"/>
        </w:rPr>
        <w:t>www.bomjesusdooeste.sc.gov.br</w:t>
      </w:r>
      <w:proofErr w:type="gramEnd"/>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p>
    <w:p w:rsidR="00B35C0F" w:rsidRDefault="00B35C0F" w:rsidP="00B35C0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28/10/14.</w:t>
      </w:r>
    </w:p>
    <w:p w:rsidR="00B35C0F" w:rsidRDefault="00B35C0F" w:rsidP="00B35C0F">
      <w:pPr>
        <w:spacing w:after="0" w:line="240" w:lineRule="auto"/>
        <w:rPr>
          <w:rFonts w:ascii="Century Gothic" w:hAnsi="Century Gothic" w:cs="Courier New"/>
          <w:color w:val="000000"/>
          <w:sz w:val="24"/>
          <w:szCs w:val="24"/>
        </w:rPr>
      </w:pP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sz w:val="24"/>
          <w:szCs w:val="24"/>
        </w:rPr>
      </w:pP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w:t>
      </w:r>
    </w:p>
    <w:p w:rsidR="00B35C0F" w:rsidRDefault="00B35C0F" w:rsidP="00B35C0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Assessoria Jurídica</w:t>
      </w:r>
    </w:p>
    <w:p w:rsidR="00B35C0F" w:rsidRDefault="00B35C0F" w:rsidP="00B35C0F">
      <w:pPr>
        <w:overflowPunct w:val="0"/>
        <w:autoSpaceDE w:val="0"/>
        <w:autoSpaceDN w:val="0"/>
        <w:adjustRightInd w:val="0"/>
        <w:spacing w:after="0" w:line="240" w:lineRule="auto"/>
        <w:jc w:val="center"/>
        <w:textAlignment w:val="baseline"/>
        <w:rPr>
          <w:rFonts w:ascii="Garamond" w:hAnsi="Garamond"/>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B35C0F">
      <w:pPr>
        <w:overflowPunct w:val="0"/>
        <w:autoSpaceDE w:val="0"/>
        <w:autoSpaceDN w:val="0"/>
        <w:adjustRightInd w:val="0"/>
        <w:spacing w:after="0" w:line="240" w:lineRule="auto"/>
        <w:textAlignment w:val="baseline"/>
        <w:rPr>
          <w:rFonts w:ascii="Century Gothic" w:hAnsi="Century Gothic"/>
          <w:sz w:val="24"/>
        </w:rPr>
      </w:pPr>
    </w:p>
    <w:p w:rsidR="00462891" w:rsidRDefault="00462891" w:rsidP="005D48D2">
      <w:pPr>
        <w:overflowPunct w:val="0"/>
        <w:autoSpaceDE w:val="0"/>
        <w:autoSpaceDN w:val="0"/>
        <w:adjustRightInd w:val="0"/>
        <w:spacing w:after="0" w:line="240" w:lineRule="auto"/>
        <w:jc w:val="both"/>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CF5F0F" w:rsidRDefault="00CF5F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Pr="00462891" w:rsidRDefault="00B35C0F" w:rsidP="00B35C0F">
      <w:pPr>
        <w:keepNext/>
        <w:spacing w:after="0" w:line="360" w:lineRule="auto"/>
        <w:ind w:left="567"/>
        <w:jc w:val="center"/>
        <w:outlineLvl w:val="2"/>
        <w:rPr>
          <w:rFonts w:ascii="Century Gothic" w:hAnsi="Century Gothic"/>
          <w:b/>
          <w:color w:val="000080"/>
          <w:sz w:val="16"/>
          <w:szCs w:val="16"/>
          <w:lang w:eastAsia="pt-BR"/>
        </w:rPr>
      </w:pPr>
      <w:r w:rsidRPr="00462891">
        <w:rPr>
          <w:rFonts w:ascii="Century Gothic" w:hAnsi="Century Gothic"/>
          <w:b/>
          <w:color w:val="000080"/>
          <w:sz w:val="16"/>
          <w:szCs w:val="16"/>
          <w:lang w:eastAsia="pt-BR"/>
        </w:rPr>
        <w:lastRenderedPageBreak/>
        <w:t xml:space="preserve">ANEXO I </w:t>
      </w:r>
    </w:p>
    <w:p w:rsidR="00B35C0F" w:rsidRPr="00462891" w:rsidRDefault="00B35C0F" w:rsidP="00B35C0F">
      <w:pPr>
        <w:keepNext/>
        <w:spacing w:after="0" w:line="360" w:lineRule="auto"/>
        <w:ind w:left="567"/>
        <w:jc w:val="center"/>
        <w:outlineLvl w:val="2"/>
        <w:rPr>
          <w:rFonts w:ascii="Century Gothic" w:hAnsi="Century Gothic"/>
          <w:b/>
          <w:color w:val="000080"/>
          <w:sz w:val="16"/>
          <w:szCs w:val="16"/>
          <w:lang w:eastAsia="pt-BR"/>
        </w:rPr>
      </w:pPr>
      <w:r w:rsidRPr="00462891">
        <w:rPr>
          <w:rFonts w:ascii="Century Gothic" w:hAnsi="Century Gothic" w:cs="Courier New"/>
          <w:b/>
          <w:color w:val="000080"/>
          <w:sz w:val="16"/>
          <w:szCs w:val="16"/>
          <w:lang w:eastAsia="pt-BR"/>
        </w:rPr>
        <w:t>Descrição dos Serviços com valores máximos</w:t>
      </w:r>
    </w:p>
    <w:p w:rsidR="00B35C0F" w:rsidRPr="00462891" w:rsidRDefault="00B35C0F" w:rsidP="00B35C0F">
      <w:pPr>
        <w:keepNext/>
        <w:spacing w:after="0" w:line="360" w:lineRule="auto"/>
        <w:ind w:left="567"/>
        <w:jc w:val="center"/>
        <w:outlineLvl w:val="2"/>
        <w:rPr>
          <w:rFonts w:ascii="Century Gothic" w:hAnsi="Century Gothic"/>
          <w:b/>
          <w:color w:val="000080"/>
          <w:sz w:val="16"/>
          <w:szCs w:val="16"/>
          <w:lang w:eastAsia="pt-BR"/>
        </w:rPr>
      </w:pPr>
      <w:r w:rsidRPr="00462891">
        <w:rPr>
          <w:rFonts w:ascii="Century Gothic" w:hAnsi="Century Gothic"/>
          <w:b/>
          <w:color w:val="000080"/>
          <w:sz w:val="16"/>
          <w:szCs w:val="16"/>
          <w:lang w:eastAsia="pt-BR"/>
        </w:rPr>
        <w:t>FOLHETO DESCRITIVO</w:t>
      </w:r>
    </w:p>
    <w:p w:rsidR="00B35C0F" w:rsidRPr="00462891" w:rsidRDefault="00B35C0F" w:rsidP="00B35C0F">
      <w:pPr>
        <w:overflowPunct w:val="0"/>
        <w:autoSpaceDE w:val="0"/>
        <w:autoSpaceDN w:val="0"/>
        <w:adjustRightInd w:val="0"/>
        <w:spacing w:after="0" w:line="240" w:lineRule="auto"/>
        <w:jc w:val="both"/>
        <w:textAlignment w:val="baseline"/>
        <w:rPr>
          <w:rFonts w:ascii="Verdana" w:hAnsi="Verdana"/>
          <w:b/>
          <w:bCs/>
          <w:sz w:val="16"/>
          <w:szCs w:val="16"/>
        </w:rPr>
      </w:pPr>
      <w:r w:rsidRPr="00462891">
        <w:rPr>
          <w:rFonts w:ascii="Verdana" w:hAnsi="Verdana"/>
          <w:b/>
          <w:bCs/>
          <w:sz w:val="16"/>
          <w:szCs w:val="16"/>
        </w:rPr>
        <w:t> </w:t>
      </w:r>
    </w:p>
    <w:p w:rsidR="00B35C0F" w:rsidRPr="00462891" w:rsidRDefault="00B35C0F" w:rsidP="00B35C0F">
      <w:pPr>
        <w:overflowPunct w:val="0"/>
        <w:autoSpaceDE w:val="0"/>
        <w:autoSpaceDN w:val="0"/>
        <w:adjustRightInd w:val="0"/>
        <w:spacing w:after="0" w:line="240" w:lineRule="auto"/>
        <w:jc w:val="center"/>
        <w:textAlignment w:val="baseline"/>
        <w:rPr>
          <w:rFonts w:ascii="Verdana" w:hAnsi="Verdana"/>
          <w:sz w:val="16"/>
          <w:szCs w:val="16"/>
        </w:rPr>
      </w:pPr>
      <w:r w:rsidRPr="00462891">
        <w:rPr>
          <w:rFonts w:ascii="Verdana" w:hAnsi="Verdana"/>
          <w:b/>
          <w:bCs/>
          <w:sz w:val="16"/>
          <w:szCs w:val="16"/>
        </w:rPr>
        <w:tab/>
      </w:r>
      <w:r w:rsidRPr="00462891">
        <w:rPr>
          <w:rFonts w:ascii="Verdana" w:hAnsi="Verdana"/>
          <w:b/>
          <w:bCs/>
          <w:sz w:val="16"/>
          <w:szCs w:val="16"/>
        </w:rPr>
        <w:tab/>
      </w:r>
      <w:r w:rsidRPr="00462891">
        <w:rPr>
          <w:rFonts w:ascii="Verdana" w:hAnsi="Verdana"/>
          <w:b/>
          <w:bCs/>
          <w:sz w:val="16"/>
          <w:szCs w:val="16"/>
        </w:rPr>
        <w:tab/>
      </w:r>
      <w:r w:rsidRPr="00462891">
        <w:rPr>
          <w:rFonts w:ascii="Verdana" w:hAnsi="Verdana"/>
          <w:b/>
          <w:bCs/>
          <w:sz w:val="16"/>
          <w:szCs w:val="16"/>
        </w:rPr>
        <w:tab/>
      </w:r>
      <w:r w:rsidRPr="00462891">
        <w:rPr>
          <w:rFonts w:ascii="Verdana" w:hAnsi="Verdana"/>
          <w:sz w:val="16"/>
          <w:szCs w:val="16"/>
        </w:rPr>
        <w:t xml:space="preserve">A presente licitação destina-se a Contratação de empresa para emissão de seguros para frota municipal </w:t>
      </w:r>
      <w:r w:rsidR="00CF5F0F" w:rsidRPr="00462891">
        <w:rPr>
          <w:rFonts w:ascii="Verdana" w:hAnsi="Verdana"/>
          <w:sz w:val="16"/>
          <w:szCs w:val="16"/>
        </w:rPr>
        <w:t>exercício</w:t>
      </w:r>
      <w:r w:rsidRPr="00462891">
        <w:rPr>
          <w:rFonts w:ascii="Verdana" w:hAnsi="Verdana"/>
          <w:sz w:val="16"/>
          <w:szCs w:val="16"/>
        </w:rPr>
        <w:t xml:space="preserve"> 2014.</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6"/>
        <w:gridCol w:w="1230"/>
        <w:gridCol w:w="929"/>
        <w:gridCol w:w="3875"/>
        <w:gridCol w:w="1596"/>
      </w:tblGrid>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b/>
                <w:bCs/>
                <w:sz w:val="16"/>
                <w:szCs w:val="16"/>
              </w:rPr>
            </w:pPr>
            <w:r w:rsidRPr="00462891">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b/>
                <w:bCs/>
                <w:sz w:val="16"/>
                <w:szCs w:val="16"/>
              </w:rPr>
            </w:pPr>
            <w:r w:rsidRPr="00462891">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b/>
                <w:bCs/>
                <w:sz w:val="16"/>
                <w:szCs w:val="16"/>
              </w:rPr>
            </w:pPr>
            <w:r w:rsidRPr="00462891">
              <w:rPr>
                <w:rFonts w:ascii="Verdana" w:hAnsi="Verdana"/>
                <w:b/>
                <w:bCs/>
                <w:sz w:val="16"/>
                <w:szCs w:val="16"/>
              </w:rPr>
              <w:t>UNID</w:t>
            </w:r>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62891">
              <w:rPr>
                <w:rFonts w:ascii="Verdana" w:hAnsi="Verdana"/>
                <w:b/>
                <w:bCs/>
                <w:sz w:val="16"/>
                <w:szCs w:val="16"/>
              </w:rPr>
              <w:t>DESCRIÇÃO</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62891">
              <w:rPr>
                <w:rFonts w:ascii="Verdana" w:hAnsi="Verdana"/>
                <w:b/>
                <w:bCs/>
                <w:sz w:val="16"/>
                <w:szCs w:val="16"/>
              </w:rPr>
              <w:t>Valor Máximo do Item</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RENAULT </w:t>
            </w:r>
            <w:proofErr w:type="gramStart"/>
            <w:r w:rsidRPr="00462891">
              <w:rPr>
                <w:rFonts w:ascii="Verdana" w:hAnsi="Verdana"/>
                <w:sz w:val="16"/>
                <w:szCs w:val="16"/>
              </w:rPr>
              <w:t>FLUENCE2.</w:t>
            </w:r>
            <w:proofErr w:type="gramEnd"/>
            <w:r w:rsidRPr="00462891">
              <w:rPr>
                <w:rFonts w:ascii="Verdana" w:hAnsi="Verdana"/>
                <w:sz w:val="16"/>
                <w:szCs w:val="16"/>
              </w:rPr>
              <w:t xml:space="preserve">0 PRIVILEGI 16 V HI-FLEX,ANO 2014 MODELO 2014, PLACA MLW-0696,casco 110%, franquia reduzida, danos materiais, R$ 200.000,00, danos corporais R$ 200.000,00, danos morais R$ 50.000,00,morte por passageiro R$ 30.000,00 invalides permanente por passageiro R$ 30.000,00, despesas médicas hospitalares por </w:t>
            </w:r>
            <w:proofErr w:type="spellStart"/>
            <w:r w:rsidRPr="00462891">
              <w:rPr>
                <w:rFonts w:ascii="Verdana" w:hAnsi="Verdana"/>
                <w:sz w:val="16"/>
                <w:szCs w:val="16"/>
              </w:rPr>
              <w:t>passageirao</w:t>
            </w:r>
            <w:proofErr w:type="spellEnd"/>
            <w:r w:rsidRPr="00462891">
              <w:rPr>
                <w:rFonts w:ascii="Verdana" w:hAnsi="Verdana"/>
                <w:sz w:val="16"/>
                <w:szCs w:val="16"/>
              </w:rPr>
              <w:t xml:space="preserve"> R$ 30.000,00 (05 passageiros) </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 de </w:t>
            </w:r>
            <w:proofErr w:type="spellStart"/>
            <w:r w:rsidRPr="00462891">
              <w:rPr>
                <w:rFonts w:ascii="Verdana" w:hAnsi="Verdana"/>
                <w:sz w:val="16"/>
                <w:szCs w:val="16"/>
              </w:rPr>
              <w:t>kilometragem</w:t>
            </w:r>
            <w:proofErr w:type="spellEnd"/>
            <w:r w:rsidRPr="00462891">
              <w:rPr>
                <w:rFonts w:ascii="Verdana" w:hAnsi="Verdana"/>
                <w:sz w:val="16"/>
                <w:szCs w:val="16"/>
              </w:rPr>
              <w:t>, vidros ,</w:t>
            </w:r>
            <w:proofErr w:type="spellStart"/>
            <w:r w:rsidRPr="00462891">
              <w:rPr>
                <w:rFonts w:ascii="Verdana" w:hAnsi="Verdana"/>
                <w:sz w:val="16"/>
                <w:szCs w:val="16"/>
              </w:rPr>
              <w:t>farois</w:t>
            </w:r>
            <w:proofErr w:type="spellEnd"/>
            <w:r w:rsidRPr="00462891">
              <w:rPr>
                <w:rFonts w:ascii="Verdana" w:hAnsi="Verdana"/>
                <w:sz w:val="16"/>
                <w:szCs w:val="16"/>
              </w:rPr>
              <w:t xml:space="preserve"> retrovisores. </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rFonts w:ascii="Verdana" w:hAnsi="Verdana"/>
                <w:sz w:val="16"/>
                <w:szCs w:val="16"/>
              </w:rPr>
            </w:pPr>
            <w:r w:rsidRPr="00462891">
              <w:rPr>
                <w:sz w:val="16"/>
                <w:szCs w:val="16"/>
              </w:rPr>
              <w:t>2.212,45</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FIAT DOBLO 1.8 ESSENCE 16 V </w:t>
            </w:r>
            <w:proofErr w:type="gramStart"/>
            <w:r w:rsidRPr="00462891">
              <w:rPr>
                <w:rFonts w:ascii="Verdana" w:hAnsi="Verdana"/>
                <w:sz w:val="16"/>
                <w:szCs w:val="16"/>
              </w:rPr>
              <w:t>FLEX,</w:t>
            </w:r>
            <w:proofErr w:type="gramEnd"/>
            <w:r w:rsidRPr="00462891">
              <w:rPr>
                <w:rFonts w:ascii="Verdana" w:hAnsi="Verdana"/>
                <w:sz w:val="16"/>
                <w:szCs w:val="16"/>
              </w:rPr>
              <w:t xml:space="preserve">ANO 2014 MODELO 2014, PLACA MLY-6116,casco 110%, franquia reduzida, danos materiais, R$ 200.000,00, danos corporais R$ 200.000,00, danos morais R$ 50.000,00,morte por passageiro R$ 30.000,00 invalides permanente por passageiro R$ 30.000,00, despesas médicas hospitalares por </w:t>
            </w:r>
            <w:proofErr w:type="spellStart"/>
            <w:r w:rsidRPr="00462891">
              <w:rPr>
                <w:rFonts w:ascii="Verdana" w:hAnsi="Verdana"/>
                <w:sz w:val="16"/>
                <w:szCs w:val="16"/>
              </w:rPr>
              <w:t>passageirao</w:t>
            </w:r>
            <w:proofErr w:type="spellEnd"/>
            <w:r w:rsidRPr="00462891">
              <w:rPr>
                <w:rFonts w:ascii="Verdana" w:hAnsi="Verdana"/>
                <w:sz w:val="16"/>
                <w:szCs w:val="16"/>
              </w:rPr>
              <w:t xml:space="preserve"> R$ 30.000,00 (05 passageiros)</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 de </w:t>
            </w:r>
            <w:proofErr w:type="spellStart"/>
            <w:r w:rsidRPr="00462891">
              <w:rPr>
                <w:rFonts w:ascii="Verdana" w:hAnsi="Verdana"/>
                <w:sz w:val="16"/>
                <w:szCs w:val="16"/>
              </w:rPr>
              <w:t>kilometragem</w:t>
            </w:r>
            <w:proofErr w:type="spellEnd"/>
            <w:r w:rsidRPr="00462891">
              <w:rPr>
                <w:rFonts w:ascii="Verdana" w:hAnsi="Verdana"/>
                <w:sz w:val="16"/>
                <w:szCs w:val="16"/>
              </w:rPr>
              <w:t>, vidros ,</w:t>
            </w:r>
            <w:proofErr w:type="spellStart"/>
            <w:r w:rsidRPr="00462891">
              <w:rPr>
                <w:rFonts w:ascii="Verdana" w:hAnsi="Verdana"/>
                <w:sz w:val="16"/>
                <w:szCs w:val="16"/>
              </w:rPr>
              <w:t>farois</w:t>
            </w:r>
            <w:proofErr w:type="spellEnd"/>
            <w:r w:rsidRPr="00462891">
              <w:rPr>
                <w:rFonts w:ascii="Verdana" w:hAnsi="Verdana"/>
                <w:sz w:val="16"/>
                <w:szCs w:val="16"/>
              </w:rPr>
              <w:t xml:space="preserve"> retrovisores. </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1.756,74</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CAMINHÃO MERCEDEZ BENS ATRON 2729 K </w:t>
            </w:r>
            <w:proofErr w:type="gramStart"/>
            <w:r w:rsidRPr="00462891">
              <w:rPr>
                <w:rFonts w:ascii="Verdana" w:hAnsi="Verdana"/>
                <w:sz w:val="16"/>
                <w:szCs w:val="16"/>
              </w:rPr>
              <w:t>6X4,</w:t>
            </w:r>
            <w:proofErr w:type="gramEnd"/>
            <w:r w:rsidRPr="00462891">
              <w:rPr>
                <w:rFonts w:ascii="Verdana" w:hAnsi="Verdana"/>
                <w:sz w:val="16"/>
                <w:szCs w:val="16"/>
              </w:rPr>
              <w:t xml:space="preserve">ANO 2014 MODELO 2014, PLACA QHC-1525,casco 110%, franquia reduzida, danos materiais, R$ 200.000,00, danos corporais R$ 200.000,00, danos morais R$ 50.000,00,morte por passageiro R$ 30.000,00 invalides permanente por passageiro R$ 30.000,00, despesas médicas hospitalares por </w:t>
            </w:r>
            <w:proofErr w:type="spellStart"/>
            <w:r w:rsidRPr="00462891">
              <w:rPr>
                <w:rFonts w:ascii="Verdana" w:hAnsi="Verdana"/>
                <w:sz w:val="16"/>
                <w:szCs w:val="16"/>
              </w:rPr>
              <w:t>passageirao</w:t>
            </w:r>
            <w:proofErr w:type="spellEnd"/>
            <w:r w:rsidRPr="00462891">
              <w:rPr>
                <w:rFonts w:ascii="Verdana" w:hAnsi="Verdana"/>
                <w:sz w:val="16"/>
                <w:szCs w:val="16"/>
              </w:rPr>
              <w:t xml:space="preserve"> R$ 30.000,00 (02 passageiros)</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 de </w:t>
            </w:r>
            <w:proofErr w:type="spellStart"/>
            <w:r w:rsidRPr="00462891">
              <w:rPr>
                <w:rFonts w:ascii="Verdana" w:hAnsi="Verdana"/>
                <w:sz w:val="16"/>
                <w:szCs w:val="16"/>
              </w:rPr>
              <w:t>kilometragem</w:t>
            </w:r>
            <w:proofErr w:type="spellEnd"/>
            <w:r w:rsidRPr="00462891">
              <w:rPr>
                <w:rFonts w:ascii="Verdana" w:hAnsi="Verdana"/>
                <w:sz w:val="16"/>
                <w:szCs w:val="16"/>
              </w:rPr>
              <w:t>, vidros ,</w:t>
            </w:r>
            <w:proofErr w:type="spellStart"/>
            <w:r w:rsidRPr="00462891">
              <w:rPr>
                <w:rFonts w:ascii="Verdana" w:hAnsi="Verdana"/>
                <w:sz w:val="16"/>
                <w:szCs w:val="16"/>
              </w:rPr>
              <w:t>farois</w:t>
            </w:r>
            <w:proofErr w:type="spellEnd"/>
            <w:r w:rsidRPr="00462891">
              <w:rPr>
                <w:rFonts w:ascii="Verdana" w:hAnsi="Verdana"/>
                <w:sz w:val="16"/>
                <w:szCs w:val="16"/>
              </w:rPr>
              <w:t xml:space="preserve"> retrovisores. </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679,43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CAMINHÃO MERCEDEZ BENS ATRON 2729 K </w:t>
            </w:r>
            <w:proofErr w:type="gramStart"/>
            <w:r w:rsidRPr="00462891">
              <w:rPr>
                <w:rFonts w:ascii="Verdana" w:hAnsi="Verdana"/>
                <w:sz w:val="16"/>
                <w:szCs w:val="16"/>
              </w:rPr>
              <w:t>6X4,</w:t>
            </w:r>
            <w:proofErr w:type="gramEnd"/>
            <w:r w:rsidRPr="00462891">
              <w:rPr>
                <w:rFonts w:ascii="Verdana" w:hAnsi="Verdana"/>
                <w:sz w:val="16"/>
                <w:szCs w:val="16"/>
              </w:rPr>
              <w:t xml:space="preserve">ANO 2014 MODELO 2014, PLACA OKG </w:t>
            </w:r>
            <w:r w:rsidRPr="00462891">
              <w:rPr>
                <w:rFonts w:ascii="Verdana" w:hAnsi="Verdana"/>
                <w:sz w:val="16"/>
                <w:szCs w:val="16"/>
              </w:rPr>
              <w:lastRenderedPageBreak/>
              <w:t xml:space="preserve">9826,casco 110%, franquia reduzida, danos materiais, R$ 200.000,00, danos corporais R$ 200.000,00, danos morais R$ 50.000,00,morte por passageiro R$ 30.000,00 invalides permanente por passageiro R$ 30.000,00, despesas médicas hospitalares por </w:t>
            </w:r>
            <w:proofErr w:type="spellStart"/>
            <w:r w:rsidRPr="00462891">
              <w:rPr>
                <w:rFonts w:ascii="Verdana" w:hAnsi="Verdana"/>
                <w:sz w:val="16"/>
                <w:szCs w:val="16"/>
              </w:rPr>
              <w:t>passageirao</w:t>
            </w:r>
            <w:proofErr w:type="spellEnd"/>
            <w:r w:rsidRPr="00462891">
              <w:rPr>
                <w:rFonts w:ascii="Verdana" w:hAnsi="Verdana"/>
                <w:sz w:val="16"/>
                <w:szCs w:val="16"/>
              </w:rPr>
              <w:t xml:space="preserve"> R$ 30.000,00 (02 passageiros)</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 de </w:t>
            </w:r>
            <w:proofErr w:type="spellStart"/>
            <w:r w:rsidRPr="00462891">
              <w:rPr>
                <w:rFonts w:ascii="Verdana" w:hAnsi="Verdana"/>
                <w:sz w:val="16"/>
                <w:szCs w:val="16"/>
              </w:rPr>
              <w:t>kilometragem</w:t>
            </w:r>
            <w:proofErr w:type="spellEnd"/>
            <w:r w:rsidRPr="00462891">
              <w:rPr>
                <w:rFonts w:ascii="Verdana" w:hAnsi="Verdana"/>
                <w:sz w:val="16"/>
                <w:szCs w:val="16"/>
              </w:rPr>
              <w:t>, vidros ,</w:t>
            </w:r>
            <w:proofErr w:type="spellStart"/>
            <w:r w:rsidRPr="00462891">
              <w:rPr>
                <w:rFonts w:ascii="Verdana" w:hAnsi="Verdana"/>
                <w:sz w:val="16"/>
                <w:szCs w:val="16"/>
              </w:rPr>
              <w:t>farois</w:t>
            </w:r>
            <w:proofErr w:type="spellEnd"/>
            <w:r w:rsidRPr="00462891">
              <w:rPr>
                <w:rFonts w:ascii="Verdana" w:hAnsi="Verdana"/>
                <w:sz w:val="16"/>
                <w:szCs w:val="16"/>
              </w:rPr>
              <w:t xml:space="preserve"> retrovisores. </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lastRenderedPageBreak/>
              <w:t>679,43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lastRenderedPageBreak/>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RETROESCAVADEIRA CATERPILLAR 416 E ano 2014,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MOTONIVELADORA CATERPILLAR 120 K ano 2014,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ROLO COMPACTADOR JCB VM </w:t>
            </w:r>
            <w:proofErr w:type="gramStart"/>
            <w:r w:rsidRPr="00462891">
              <w:rPr>
                <w:rFonts w:ascii="Verdana" w:hAnsi="Verdana"/>
                <w:sz w:val="16"/>
                <w:szCs w:val="16"/>
              </w:rPr>
              <w:t>115 ano</w:t>
            </w:r>
            <w:proofErr w:type="gramEnd"/>
            <w:r w:rsidRPr="00462891">
              <w:rPr>
                <w:rFonts w:ascii="Verdana" w:hAnsi="Verdana"/>
                <w:sz w:val="16"/>
                <w:szCs w:val="16"/>
              </w:rPr>
              <w:t xml:space="preserve"> 2014,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CARREGADEIRA MICHIGAN 55 </w:t>
            </w:r>
            <w:proofErr w:type="spellStart"/>
            <w:r w:rsidRPr="00462891">
              <w:rPr>
                <w:rFonts w:ascii="Verdana" w:hAnsi="Verdana"/>
                <w:sz w:val="16"/>
                <w:szCs w:val="16"/>
              </w:rPr>
              <w:t>Ci</w:t>
            </w:r>
            <w:proofErr w:type="spellEnd"/>
            <w:r w:rsidRPr="00462891">
              <w:rPr>
                <w:rFonts w:ascii="Verdana" w:hAnsi="Verdana"/>
                <w:sz w:val="16"/>
                <w:szCs w:val="16"/>
              </w:rPr>
              <w:t xml:space="preserve"> ano 1998,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 Nº. </w:t>
            </w:r>
            <w:proofErr w:type="gramStart"/>
            <w:r w:rsidRPr="00462891">
              <w:rPr>
                <w:rFonts w:ascii="Verdana" w:hAnsi="Verdana"/>
                <w:sz w:val="16"/>
                <w:szCs w:val="16"/>
              </w:rPr>
              <w:t>de</w:t>
            </w:r>
            <w:proofErr w:type="gramEnd"/>
            <w:r w:rsidRPr="00462891">
              <w:rPr>
                <w:rFonts w:ascii="Verdana" w:hAnsi="Verdana"/>
                <w:sz w:val="16"/>
                <w:szCs w:val="16"/>
              </w:rPr>
              <w:t xml:space="preserve"> Serie 4247R376*BRC</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ESCAVADERIA HIDRAULICA CATERPILLAR 311 D ano 2011,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RETROESCAVADEIRA NEW HOLLAND LB </w:t>
            </w:r>
            <w:proofErr w:type="gramStart"/>
            <w:r w:rsidRPr="00462891">
              <w:rPr>
                <w:rFonts w:ascii="Verdana" w:hAnsi="Verdana"/>
                <w:sz w:val="16"/>
                <w:szCs w:val="16"/>
              </w:rPr>
              <w:t>0110 ano</w:t>
            </w:r>
            <w:proofErr w:type="gramEnd"/>
            <w:r w:rsidRPr="00462891">
              <w:rPr>
                <w:rFonts w:ascii="Verdana" w:hAnsi="Verdana"/>
                <w:sz w:val="16"/>
                <w:szCs w:val="16"/>
              </w:rPr>
              <w:t xml:space="preserve"> 2011,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TRATOR NEW HOLLAND TS </w:t>
            </w:r>
            <w:proofErr w:type="gramStart"/>
            <w:r w:rsidRPr="00462891">
              <w:rPr>
                <w:rFonts w:ascii="Verdana" w:hAnsi="Verdana"/>
                <w:sz w:val="16"/>
                <w:szCs w:val="16"/>
              </w:rPr>
              <w:t>6020 ano</w:t>
            </w:r>
            <w:proofErr w:type="gramEnd"/>
            <w:r w:rsidRPr="00462891">
              <w:rPr>
                <w:rFonts w:ascii="Verdana" w:hAnsi="Verdana"/>
                <w:sz w:val="16"/>
                <w:szCs w:val="16"/>
              </w:rPr>
              <w:t xml:space="preserve"> 2014,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RETROESCAVADEIRA JCB </w:t>
            </w:r>
            <w:proofErr w:type="gramStart"/>
            <w:r w:rsidRPr="00462891">
              <w:rPr>
                <w:rFonts w:ascii="Verdana" w:hAnsi="Verdana"/>
                <w:sz w:val="16"/>
                <w:szCs w:val="16"/>
              </w:rPr>
              <w:t>03 ano</w:t>
            </w:r>
            <w:proofErr w:type="gramEnd"/>
            <w:r w:rsidRPr="00462891">
              <w:rPr>
                <w:rFonts w:ascii="Verdana" w:hAnsi="Verdana"/>
                <w:sz w:val="16"/>
                <w:szCs w:val="16"/>
              </w:rPr>
              <w:t xml:space="preserve"> 2011,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TRATOR MASSEY FERGUSON </w:t>
            </w:r>
            <w:proofErr w:type="gramStart"/>
            <w:r w:rsidRPr="00462891">
              <w:rPr>
                <w:rFonts w:ascii="Verdana" w:hAnsi="Verdana"/>
                <w:sz w:val="16"/>
                <w:szCs w:val="16"/>
              </w:rPr>
              <w:t>4275 ano</w:t>
            </w:r>
            <w:proofErr w:type="gramEnd"/>
            <w:r w:rsidRPr="00462891">
              <w:rPr>
                <w:rFonts w:ascii="Verdana" w:hAnsi="Verdana"/>
                <w:sz w:val="16"/>
                <w:szCs w:val="16"/>
              </w:rPr>
              <w:t xml:space="preserve"> 2014,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w:t>
            </w:r>
            <w:r w:rsidRPr="00462891">
              <w:rPr>
                <w:rFonts w:ascii="Verdana" w:hAnsi="Verdana"/>
                <w:sz w:val="16"/>
                <w:szCs w:val="16"/>
              </w:rPr>
              <w:lastRenderedPageBreak/>
              <w:t>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lastRenderedPageBreak/>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lastRenderedPageBreak/>
              <w:t>14</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TRATOR VALTRA A </w:t>
            </w:r>
            <w:proofErr w:type="gramStart"/>
            <w:r w:rsidRPr="00462891">
              <w:rPr>
                <w:rFonts w:ascii="Verdana" w:hAnsi="Verdana"/>
                <w:sz w:val="16"/>
                <w:szCs w:val="16"/>
              </w:rPr>
              <w:t>751 L</w:t>
            </w:r>
            <w:proofErr w:type="gramEnd"/>
            <w:r w:rsidRPr="00462891">
              <w:rPr>
                <w:rFonts w:ascii="Verdana" w:hAnsi="Verdana"/>
                <w:sz w:val="16"/>
                <w:szCs w:val="16"/>
              </w:rPr>
              <w:t xml:space="preserve"> ano 2013,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TRATOR TS100 NEW HOLLAND ano 2008,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 Nº. </w:t>
            </w:r>
            <w:proofErr w:type="gramStart"/>
            <w:r w:rsidRPr="00462891">
              <w:rPr>
                <w:rFonts w:ascii="Verdana" w:hAnsi="Verdana"/>
                <w:sz w:val="16"/>
                <w:szCs w:val="16"/>
              </w:rPr>
              <w:t>de</w:t>
            </w:r>
            <w:proofErr w:type="gramEnd"/>
            <w:r w:rsidRPr="00462891">
              <w:rPr>
                <w:rFonts w:ascii="Verdana" w:hAnsi="Verdana"/>
                <w:sz w:val="16"/>
                <w:szCs w:val="16"/>
              </w:rPr>
              <w:t xml:space="preserve"> Serie K8DP3045</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TRATOR NEW HOLLAN TL </w:t>
            </w:r>
            <w:proofErr w:type="gramStart"/>
            <w:r w:rsidRPr="00462891">
              <w:rPr>
                <w:rFonts w:ascii="Verdana" w:hAnsi="Verdana"/>
                <w:sz w:val="16"/>
                <w:szCs w:val="16"/>
              </w:rPr>
              <w:t>95 ano</w:t>
            </w:r>
            <w:proofErr w:type="gramEnd"/>
            <w:r w:rsidRPr="00462891">
              <w:rPr>
                <w:rFonts w:ascii="Verdana" w:hAnsi="Verdana"/>
                <w:sz w:val="16"/>
                <w:szCs w:val="16"/>
              </w:rPr>
              <w:t xml:space="preserve"> 2009, danos materiais a terceiros R$ 200.000,00. </w:t>
            </w:r>
            <w:proofErr w:type="gramStart"/>
            <w:r w:rsidRPr="00462891">
              <w:rPr>
                <w:rFonts w:ascii="Verdana" w:hAnsi="Verdana"/>
                <w:sz w:val="16"/>
                <w:szCs w:val="16"/>
              </w:rPr>
              <w:t>danos</w:t>
            </w:r>
            <w:proofErr w:type="gramEnd"/>
            <w:r w:rsidRPr="00462891">
              <w:rPr>
                <w:rFonts w:ascii="Verdana" w:hAnsi="Verdana"/>
                <w:sz w:val="16"/>
                <w:szCs w:val="16"/>
              </w:rPr>
              <w:t xml:space="preserve"> corporais a terceiro R$ 200.000,00 danos morais R$ 50.000,00</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251,43</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FIAT DUCATO MINIBUS T ALTO 2.3 JED ANO 2012 MODELO 2013, PLACA MJW </w:t>
            </w:r>
            <w:proofErr w:type="gramStart"/>
            <w:r w:rsidRPr="00462891">
              <w:rPr>
                <w:rFonts w:ascii="Verdana" w:hAnsi="Verdana"/>
                <w:sz w:val="16"/>
                <w:szCs w:val="16"/>
              </w:rPr>
              <w:t>4604,</w:t>
            </w:r>
            <w:proofErr w:type="gramEnd"/>
            <w:r w:rsidRPr="00462891">
              <w:rPr>
                <w:rFonts w:ascii="Verdana" w:hAnsi="Verdana"/>
                <w:sz w:val="16"/>
                <w:szCs w:val="16"/>
              </w:rPr>
              <w:t>casco 110%, franquia reduzida, danos materiais, R$ 200.000,00, danos corporais R$ 200.000,00, danos morais R$ 50.000,00,morte por passageiro R$ 30.000,00 invalides permanente por passageiro R$ 30.000,00, despesa médica hospitalar por passageiro R$ 30.000,00 (16 passageiros),</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 de </w:t>
            </w:r>
            <w:proofErr w:type="spellStart"/>
            <w:r w:rsidRPr="00462891">
              <w:rPr>
                <w:rFonts w:ascii="Verdana" w:hAnsi="Verdana"/>
                <w:sz w:val="16"/>
                <w:szCs w:val="16"/>
              </w:rPr>
              <w:t>kilometragem</w:t>
            </w:r>
            <w:proofErr w:type="spellEnd"/>
            <w:r w:rsidRPr="00462891">
              <w:rPr>
                <w:rFonts w:ascii="Verdana" w:hAnsi="Verdana"/>
                <w:sz w:val="16"/>
                <w:szCs w:val="16"/>
              </w:rPr>
              <w:t>, vidros ,</w:t>
            </w:r>
            <w:proofErr w:type="spellStart"/>
            <w:r w:rsidRPr="00462891">
              <w:rPr>
                <w:rFonts w:ascii="Verdana" w:hAnsi="Verdana"/>
                <w:sz w:val="16"/>
                <w:szCs w:val="16"/>
              </w:rPr>
              <w:t>farois</w:t>
            </w:r>
            <w:proofErr w:type="spellEnd"/>
            <w:r w:rsidRPr="00462891">
              <w:rPr>
                <w:rFonts w:ascii="Verdana" w:hAnsi="Verdana"/>
                <w:sz w:val="16"/>
                <w:szCs w:val="16"/>
              </w:rPr>
              <w:t xml:space="preserve"> retrovisores. </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1.200,00</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IVECO CITY CLASS 70 C 17 ONIBUS ANO 2012 MODELO 2013 PLACA MKW </w:t>
            </w:r>
            <w:proofErr w:type="gramStart"/>
            <w:r w:rsidRPr="00462891">
              <w:rPr>
                <w:rFonts w:ascii="Verdana" w:hAnsi="Verdana"/>
                <w:sz w:val="16"/>
                <w:szCs w:val="16"/>
              </w:rPr>
              <w:t>5386,</w:t>
            </w:r>
            <w:proofErr w:type="gramEnd"/>
            <w:r w:rsidRPr="00462891">
              <w:rPr>
                <w:rFonts w:ascii="Verdana" w:hAnsi="Verdana"/>
                <w:sz w:val="16"/>
                <w:szCs w:val="16"/>
              </w:rPr>
              <w:t xml:space="preserve">danos materiais R$ 150.000,00,danos corporais R$ 150.000,00,danos morais R$50.000,00 morte por passageiro R$ 30.000,00, invalides permanente por passageiro R$ 30.000,00,despesa médica hospitalar por passageiro R$ 30.000,00 (26 passageiros), </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34 horas completa com carro reserva </w:t>
            </w:r>
            <w:proofErr w:type="spellStart"/>
            <w:r w:rsidRPr="00462891">
              <w:rPr>
                <w:rFonts w:ascii="Verdana" w:hAnsi="Verdana"/>
                <w:sz w:val="16"/>
                <w:szCs w:val="16"/>
              </w:rPr>
              <w:t>ew</w:t>
            </w:r>
            <w:proofErr w:type="spellEnd"/>
            <w:r w:rsidRPr="00462891">
              <w:rPr>
                <w:rFonts w:ascii="Verdana" w:hAnsi="Verdana"/>
                <w:sz w:val="16"/>
                <w:szCs w:val="16"/>
              </w:rPr>
              <w:t xml:space="preserve"> guincho sem limites de quilometragem, vidros ,</w:t>
            </w:r>
            <w:proofErr w:type="spellStart"/>
            <w:r w:rsidRPr="00462891">
              <w:rPr>
                <w:rFonts w:ascii="Verdana" w:hAnsi="Verdana"/>
                <w:sz w:val="16"/>
                <w:szCs w:val="16"/>
              </w:rPr>
              <w:t>farosi</w:t>
            </w:r>
            <w:proofErr w:type="spellEnd"/>
            <w:r w:rsidRPr="00462891">
              <w:rPr>
                <w:rFonts w:ascii="Verdana" w:hAnsi="Verdana"/>
                <w:sz w:val="16"/>
                <w:szCs w:val="16"/>
              </w:rPr>
              <w:t>,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1.200,00</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VOLKSWAGEM 15.190 ONIBUS ANO 2012 MODELO 2013 PLACA MLK </w:t>
            </w:r>
            <w:proofErr w:type="gramStart"/>
            <w:r w:rsidRPr="00462891">
              <w:rPr>
                <w:rFonts w:ascii="Verdana" w:hAnsi="Verdana"/>
                <w:sz w:val="16"/>
                <w:szCs w:val="16"/>
              </w:rPr>
              <w:t>8011,</w:t>
            </w:r>
            <w:proofErr w:type="gramEnd"/>
            <w:r w:rsidRPr="00462891">
              <w:rPr>
                <w:rFonts w:ascii="Verdana" w:hAnsi="Verdana"/>
                <w:sz w:val="16"/>
                <w:szCs w:val="16"/>
              </w:rPr>
              <w:t xml:space="preserve">danos materiais R$ 150.000,00,danos corporais R$ 150.000,00,danos morais R$50.000,00 morte por passageiro R$ 30.000,00, invalides permanente por passageiro R$ 30.000,00,invalides permanente por passageiro R$ 30.000,00,despesa médica hospitalar por passageiro R$ 30.000,00 (48 </w:t>
            </w:r>
            <w:r w:rsidRPr="00462891">
              <w:rPr>
                <w:rFonts w:ascii="Verdana" w:hAnsi="Verdana"/>
                <w:sz w:val="16"/>
                <w:szCs w:val="16"/>
              </w:rPr>
              <w:lastRenderedPageBreak/>
              <w:t xml:space="preserve">passageiros), </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limites de quilometragem, vidros ,</w:t>
            </w:r>
            <w:proofErr w:type="spellStart"/>
            <w:r w:rsidRPr="00462891">
              <w:rPr>
                <w:rFonts w:ascii="Verdana" w:hAnsi="Verdana"/>
                <w:sz w:val="16"/>
                <w:szCs w:val="16"/>
              </w:rPr>
              <w:t>farosi</w:t>
            </w:r>
            <w:proofErr w:type="spellEnd"/>
            <w:r w:rsidRPr="00462891">
              <w:rPr>
                <w:rFonts w:ascii="Verdana" w:hAnsi="Verdana"/>
                <w:sz w:val="16"/>
                <w:szCs w:val="16"/>
              </w:rPr>
              <w:t>,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lastRenderedPageBreak/>
              <w:t>1.200,00</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lastRenderedPageBreak/>
              <w:t>20</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FIAT DUCATO VAN MULTI 2.3 JET ANO 2012 MODELO 2012 MJR 3462, danos materiais R$ 150.000,00, danos corporais R$ 150.000,00, danos morais R$ 50.000,00, morte por passageiro R$ 30.000,00 invalides </w:t>
            </w:r>
            <w:proofErr w:type="spellStart"/>
            <w:r w:rsidRPr="00462891">
              <w:rPr>
                <w:rFonts w:ascii="Verdana" w:hAnsi="Verdana"/>
                <w:sz w:val="16"/>
                <w:szCs w:val="16"/>
              </w:rPr>
              <w:t>permanete</w:t>
            </w:r>
            <w:proofErr w:type="spellEnd"/>
            <w:r w:rsidRPr="00462891">
              <w:rPr>
                <w:rFonts w:ascii="Verdana" w:hAnsi="Verdana"/>
                <w:sz w:val="16"/>
                <w:szCs w:val="16"/>
              </w:rPr>
              <w:t xml:space="preserve"> por passageiro R$ </w:t>
            </w:r>
            <w:proofErr w:type="gramStart"/>
            <w:r w:rsidRPr="00462891">
              <w:rPr>
                <w:rFonts w:ascii="Verdana" w:hAnsi="Verdana"/>
                <w:sz w:val="16"/>
                <w:szCs w:val="16"/>
              </w:rPr>
              <w:t>30.000,00,</w:t>
            </w:r>
            <w:proofErr w:type="gramEnd"/>
            <w:r w:rsidRPr="00462891">
              <w:rPr>
                <w:rFonts w:ascii="Verdana" w:hAnsi="Verdana"/>
                <w:sz w:val="16"/>
                <w:szCs w:val="16"/>
              </w:rPr>
              <w:t xml:space="preserve">invalides permanente por passageiro R$ 30.000,00,despesa médica hospitalar por passageiro R$ 30.000,00 (16 passageiros), </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limites de quilometragem, vidros ,</w:t>
            </w:r>
            <w:proofErr w:type="spellStart"/>
            <w:r w:rsidRPr="00462891">
              <w:rPr>
                <w:rFonts w:ascii="Verdana" w:hAnsi="Verdana"/>
                <w:sz w:val="16"/>
                <w:szCs w:val="16"/>
              </w:rPr>
              <w:t>farosi</w:t>
            </w:r>
            <w:proofErr w:type="spellEnd"/>
            <w:r w:rsidRPr="00462891">
              <w:rPr>
                <w:rFonts w:ascii="Verdana" w:hAnsi="Verdana"/>
                <w:sz w:val="16"/>
                <w:szCs w:val="16"/>
              </w:rPr>
              <w:t>,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1.200,00</w:t>
            </w:r>
          </w:p>
        </w:tc>
      </w:tr>
      <w:tr w:rsidR="00B35C0F" w:rsidRPr="00462891" w:rsidTr="00B35C0F">
        <w:tc>
          <w:tcPr>
            <w:tcW w:w="937"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r w:rsidRPr="00462891">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240" w:lineRule="auto"/>
              <w:jc w:val="center"/>
              <w:rPr>
                <w:rFonts w:ascii="Verdana" w:hAnsi="Verdana"/>
                <w:sz w:val="16"/>
                <w:szCs w:val="16"/>
              </w:rPr>
            </w:pPr>
            <w:proofErr w:type="gramStart"/>
            <w:r w:rsidRPr="00462891">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both"/>
              <w:rPr>
                <w:rFonts w:ascii="Verdana" w:hAnsi="Verdana"/>
                <w:sz w:val="16"/>
                <w:szCs w:val="16"/>
              </w:rPr>
            </w:pPr>
            <w:r w:rsidRPr="00462891">
              <w:rPr>
                <w:rFonts w:ascii="Verdana" w:hAnsi="Verdana"/>
                <w:sz w:val="16"/>
                <w:szCs w:val="16"/>
              </w:rPr>
              <w:t xml:space="preserve">AGRALE MAXIBUS MC 085 MICRO ONIBUS ANO 2000 MODELO 2000 danos materiais R$ 150.000,00, danos corporais R$ 150.000,00, danos morais R$ 50.000,00 morte por passageiro R$ 30.000,00 invalides permanente por passageiro R$ </w:t>
            </w:r>
            <w:proofErr w:type="gramStart"/>
            <w:r w:rsidRPr="00462891">
              <w:rPr>
                <w:rFonts w:ascii="Verdana" w:hAnsi="Verdana"/>
                <w:sz w:val="16"/>
                <w:szCs w:val="16"/>
              </w:rPr>
              <w:t>30.000,00,</w:t>
            </w:r>
            <w:proofErr w:type="gramEnd"/>
            <w:r w:rsidRPr="00462891">
              <w:rPr>
                <w:rFonts w:ascii="Verdana" w:hAnsi="Verdana"/>
                <w:sz w:val="16"/>
                <w:szCs w:val="16"/>
              </w:rPr>
              <w:t xml:space="preserve">despesa médica hospitalar por passageiro R$ 30.000,00 (29 passageiros), </w:t>
            </w:r>
            <w:proofErr w:type="spellStart"/>
            <w:r w:rsidRPr="00462891">
              <w:rPr>
                <w:rFonts w:ascii="Verdana" w:hAnsi="Verdana"/>
                <w:sz w:val="16"/>
                <w:szCs w:val="16"/>
              </w:rPr>
              <w:t>assistencia</w:t>
            </w:r>
            <w:proofErr w:type="spellEnd"/>
            <w:r w:rsidRPr="00462891">
              <w:rPr>
                <w:rFonts w:ascii="Verdana" w:hAnsi="Verdana"/>
                <w:sz w:val="16"/>
                <w:szCs w:val="16"/>
              </w:rPr>
              <w:t xml:space="preserve"> </w:t>
            </w:r>
            <w:proofErr w:type="spellStart"/>
            <w:r w:rsidRPr="00462891">
              <w:rPr>
                <w:rFonts w:ascii="Verdana" w:hAnsi="Verdana"/>
                <w:sz w:val="16"/>
                <w:szCs w:val="16"/>
              </w:rPr>
              <w:t>tecnica</w:t>
            </w:r>
            <w:proofErr w:type="spellEnd"/>
            <w:r w:rsidRPr="00462891">
              <w:rPr>
                <w:rFonts w:ascii="Verdana" w:hAnsi="Verdana"/>
                <w:sz w:val="16"/>
                <w:szCs w:val="16"/>
              </w:rPr>
              <w:t xml:space="preserve"> 24 horas completa com carro reserva e guincho sem limites de quilometragem, vidros ,</w:t>
            </w:r>
            <w:proofErr w:type="spellStart"/>
            <w:r w:rsidRPr="00462891">
              <w:rPr>
                <w:rFonts w:ascii="Verdana" w:hAnsi="Verdana"/>
                <w:sz w:val="16"/>
                <w:szCs w:val="16"/>
              </w:rPr>
              <w:t>farosi</w:t>
            </w:r>
            <w:proofErr w:type="spellEnd"/>
            <w:r w:rsidRPr="00462891">
              <w:rPr>
                <w:rFonts w:ascii="Verdana" w:hAnsi="Verdana"/>
                <w:sz w:val="16"/>
                <w:szCs w:val="16"/>
              </w:rPr>
              <w:t>,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35C0F" w:rsidRPr="00462891" w:rsidRDefault="00B35C0F">
            <w:pPr>
              <w:overflowPunct w:val="0"/>
              <w:autoSpaceDE w:val="0"/>
              <w:autoSpaceDN w:val="0"/>
              <w:adjustRightInd w:val="0"/>
              <w:spacing w:after="0" w:line="360" w:lineRule="auto"/>
              <w:jc w:val="right"/>
              <w:rPr>
                <w:sz w:val="16"/>
                <w:szCs w:val="16"/>
              </w:rPr>
            </w:pPr>
            <w:r w:rsidRPr="00462891">
              <w:rPr>
                <w:sz w:val="16"/>
                <w:szCs w:val="16"/>
              </w:rPr>
              <w:t>1.200,00</w:t>
            </w:r>
          </w:p>
        </w:tc>
      </w:tr>
    </w:tbl>
    <w:p w:rsidR="00B35C0F" w:rsidRPr="00462891" w:rsidRDefault="00B35C0F" w:rsidP="00B35C0F">
      <w:pPr>
        <w:overflowPunct w:val="0"/>
        <w:autoSpaceDE w:val="0"/>
        <w:autoSpaceDN w:val="0"/>
        <w:adjustRightInd w:val="0"/>
        <w:spacing w:after="0" w:line="240" w:lineRule="auto"/>
        <w:jc w:val="center"/>
        <w:textAlignment w:val="baseline"/>
        <w:rPr>
          <w:rFonts w:ascii="Verdana" w:hAnsi="Verdana"/>
          <w:sz w:val="16"/>
          <w:szCs w:val="16"/>
        </w:rPr>
      </w:pPr>
    </w:p>
    <w:p w:rsidR="00B35C0F" w:rsidRPr="00462891" w:rsidRDefault="00B35C0F" w:rsidP="00B35C0F">
      <w:pPr>
        <w:overflowPunct w:val="0"/>
        <w:autoSpaceDE w:val="0"/>
        <w:autoSpaceDN w:val="0"/>
        <w:adjustRightInd w:val="0"/>
        <w:spacing w:after="0" w:line="240" w:lineRule="auto"/>
        <w:jc w:val="both"/>
        <w:textAlignment w:val="baseline"/>
        <w:rPr>
          <w:rFonts w:ascii="Verdana" w:hAnsi="Verdana"/>
          <w:sz w:val="16"/>
          <w:szCs w:val="16"/>
        </w:rPr>
      </w:pPr>
      <w:r w:rsidRPr="00462891">
        <w:rPr>
          <w:rFonts w:ascii="Verdana" w:hAnsi="Verdana"/>
          <w:sz w:val="16"/>
          <w:szCs w:val="16"/>
        </w:rPr>
        <w:t xml:space="preserve"> </w:t>
      </w:r>
    </w:p>
    <w:p w:rsidR="00B35C0F" w:rsidRPr="00462891" w:rsidRDefault="00B35C0F" w:rsidP="00B35C0F">
      <w:pPr>
        <w:overflowPunct w:val="0"/>
        <w:autoSpaceDE w:val="0"/>
        <w:autoSpaceDN w:val="0"/>
        <w:adjustRightInd w:val="0"/>
        <w:spacing w:after="0" w:line="240" w:lineRule="auto"/>
        <w:textAlignment w:val="baseline"/>
        <w:rPr>
          <w:rFonts w:ascii="Verdana" w:hAnsi="Verdana"/>
          <w:b/>
          <w:bCs/>
          <w:sz w:val="16"/>
          <w:szCs w:val="16"/>
        </w:rPr>
      </w:pPr>
      <w:r w:rsidRPr="00462891">
        <w:rPr>
          <w:rFonts w:ascii="Verdana" w:hAnsi="Verdana"/>
          <w:b/>
          <w:bCs/>
          <w:sz w:val="16"/>
          <w:szCs w:val="16"/>
        </w:rPr>
        <w:t>OBSERVAÇÕES:</w:t>
      </w:r>
    </w:p>
    <w:p w:rsidR="00B35C0F" w:rsidRPr="00462891" w:rsidRDefault="00B35C0F" w:rsidP="00B35C0F">
      <w:pPr>
        <w:overflowPunct w:val="0"/>
        <w:autoSpaceDE w:val="0"/>
        <w:autoSpaceDN w:val="0"/>
        <w:adjustRightInd w:val="0"/>
        <w:spacing w:after="0" w:line="240" w:lineRule="auto"/>
        <w:textAlignment w:val="baseline"/>
        <w:rPr>
          <w:rFonts w:ascii="Verdana" w:hAnsi="Verdana"/>
          <w:b/>
          <w:bCs/>
          <w:sz w:val="16"/>
          <w:szCs w:val="16"/>
        </w:rPr>
      </w:pPr>
    </w:p>
    <w:p w:rsidR="00B35C0F" w:rsidRDefault="00B35C0F" w:rsidP="00B35C0F">
      <w:pPr>
        <w:numPr>
          <w:ilvl w:val="0"/>
          <w:numId w:val="1"/>
        </w:numPr>
        <w:overflowPunct w:val="0"/>
        <w:autoSpaceDE w:val="0"/>
        <w:autoSpaceDN w:val="0"/>
        <w:adjustRightInd w:val="0"/>
        <w:spacing w:after="0" w:line="240" w:lineRule="auto"/>
        <w:textAlignment w:val="baseline"/>
        <w:rPr>
          <w:rFonts w:ascii="Verdana" w:hAnsi="Verdana"/>
          <w:sz w:val="16"/>
          <w:szCs w:val="16"/>
        </w:rPr>
      </w:pPr>
      <w:r w:rsidRPr="00462891">
        <w:rPr>
          <w:rFonts w:ascii="Verdana" w:hAnsi="Verdana"/>
          <w:sz w:val="16"/>
          <w:szCs w:val="16"/>
        </w:rPr>
        <w:t>VALORES MAXIMOS ORIUNDOS DE PESQUISA DE MERCADO, NENHUM VALOR ACIMA DESTES ORÇADOS SERÃO ACEITOS PARA FINS DE COTAÇÃO.</w:t>
      </w:r>
      <w:proofErr w:type="gramStart"/>
      <w:r w:rsidR="005D48D2">
        <w:rPr>
          <w:rFonts w:ascii="Verdana" w:hAnsi="Verdana"/>
          <w:sz w:val="16"/>
          <w:szCs w:val="16"/>
        </w:rPr>
        <w:tab/>
      </w:r>
      <w:proofErr w:type="gramEnd"/>
    </w:p>
    <w:p w:rsidR="005D48D2" w:rsidRPr="00462891" w:rsidRDefault="005D48D2" w:rsidP="00B35C0F">
      <w:pPr>
        <w:numPr>
          <w:ilvl w:val="0"/>
          <w:numId w:val="1"/>
        </w:numPr>
        <w:overflowPunct w:val="0"/>
        <w:autoSpaceDE w:val="0"/>
        <w:autoSpaceDN w:val="0"/>
        <w:adjustRightInd w:val="0"/>
        <w:spacing w:after="0" w:line="240" w:lineRule="auto"/>
        <w:textAlignment w:val="baseline"/>
        <w:rPr>
          <w:rFonts w:ascii="Verdana" w:hAnsi="Verdana"/>
          <w:sz w:val="16"/>
          <w:szCs w:val="16"/>
        </w:rPr>
      </w:pPr>
      <w:r>
        <w:rPr>
          <w:rFonts w:ascii="Verdana" w:hAnsi="Verdana"/>
          <w:sz w:val="16"/>
          <w:szCs w:val="16"/>
        </w:rPr>
        <w:t>VALOR MAXIMO DE COTAÇÃO PARA VALOR GLOBAL R$ 14.</w:t>
      </w:r>
      <w:r w:rsidR="0044338D">
        <w:rPr>
          <w:rFonts w:ascii="Verdana" w:hAnsi="Verdana"/>
          <w:sz w:val="16"/>
          <w:szCs w:val="16"/>
        </w:rPr>
        <w:t>345,21</w:t>
      </w:r>
      <w:bookmarkStart w:id="0" w:name="_GoBack"/>
      <w:bookmarkEnd w:id="0"/>
    </w:p>
    <w:p w:rsidR="00B35C0F" w:rsidRPr="00462891" w:rsidRDefault="00B35C0F" w:rsidP="00B35C0F">
      <w:pPr>
        <w:overflowPunct w:val="0"/>
        <w:autoSpaceDE w:val="0"/>
        <w:autoSpaceDN w:val="0"/>
        <w:adjustRightInd w:val="0"/>
        <w:spacing w:after="0" w:line="240" w:lineRule="auto"/>
        <w:ind w:left="720"/>
        <w:textAlignment w:val="baseline"/>
        <w:rPr>
          <w:rFonts w:ascii="Verdana" w:hAnsi="Verdana"/>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p>
    <w:p w:rsidR="00B35C0F" w:rsidRPr="00462891" w:rsidRDefault="00B35C0F" w:rsidP="00B35C0F">
      <w:pPr>
        <w:overflowPunct w:val="0"/>
        <w:autoSpaceDE w:val="0"/>
        <w:autoSpaceDN w:val="0"/>
        <w:adjustRightInd w:val="0"/>
        <w:spacing w:after="0" w:line="240" w:lineRule="auto"/>
        <w:jc w:val="both"/>
        <w:textAlignment w:val="baseline"/>
        <w:rPr>
          <w:rFonts w:ascii="Verdana" w:hAnsi="Verdana"/>
          <w:b/>
          <w:bCs/>
          <w:sz w:val="16"/>
          <w:szCs w:val="16"/>
        </w:rPr>
      </w:pPr>
      <w:r w:rsidRPr="00462891">
        <w:rPr>
          <w:rFonts w:ascii="Verdana" w:hAnsi="Verdana"/>
          <w:b/>
          <w:bCs/>
          <w:sz w:val="16"/>
          <w:szCs w:val="16"/>
        </w:rPr>
        <w:t> </w:t>
      </w: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r w:rsidRPr="00462891">
        <w:rPr>
          <w:rFonts w:ascii="Verdana" w:hAnsi="Verdana"/>
          <w:sz w:val="16"/>
          <w:szCs w:val="16"/>
        </w:rPr>
        <w:t> Bom Jesus do Oeste – SC, 28/10/14.</w:t>
      </w: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r w:rsidRPr="00462891">
        <w:rPr>
          <w:rFonts w:ascii="Verdana" w:hAnsi="Verdana"/>
          <w:sz w:val="16"/>
          <w:szCs w:val="16"/>
        </w:rPr>
        <w:t> </w:t>
      </w: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p>
    <w:p w:rsidR="00B35C0F" w:rsidRPr="00462891" w:rsidRDefault="00B35C0F" w:rsidP="00B35C0F">
      <w:pPr>
        <w:keepNext/>
        <w:spacing w:after="0" w:line="360" w:lineRule="auto"/>
        <w:ind w:left="567"/>
        <w:jc w:val="center"/>
        <w:outlineLvl w:val="2"/>
        <w:rPr>
          <w:rFonts w:ascii="Verdana" w:eastAsia="Arial Unicode MS" w:hAnsi="Verdana"/>
          <w:sz w:val="16"/>
          <w:szCs w:val="16"/>
          <w:lang w:eastAsia="pt-BR"/>
        </w:rPr>
      </w:pPr>
      <w:r w:rsidRPr="00462891">
        <w:rPr>
          <w:rFonts w:ascii="Verdana" w:hAnsi="Verdana"/>
          <w:sz w:val="16"/>
          <w:szCs w:val="16"/>
          <w:lang w:eastAsia="pt-BR"/>
        </w:rPr>
        <w:t xml:space="preserve">Airton </w:t>
      </w:r>
      <w:proofErr w:type="spellStart"/>
      <w:r w:rsidRPr="00462891">
        <w:rPr>
          <w:rFonts w:ascii="Verdana" w:hAnsi="Verdana"/>
          <w:sz w:val="16"/>
          <w:szCs w:val="16"/>
          <w:lang w:eastAsia="pt-BR"/>
        </w:rPr>
        <w:t>Antonio</w:t>
      </w:r>
      <w:proofErr w:type="spellEnd"/>
      <w:r w:rsidRPr="00462891">
        <w:rPr>
          <w:rFonts w:ascii="Verdana" w:hAnsi="Verdana"/>
          <w:sz w:val="16"/>
          <w:szCs w:val="16"/>
          <w:lang w:eastAsia="pt-BR"/>
        </w:rPr>
        <w:t xml:space="preserve"> </w:t>
      </w:r>
      <w:proofErr w:type="spellStart"/>
      <w:r w:rsidRPr="00462891">
        <w:rPr>
          <w:rFonts w:ascii="Verdana" w:hAnsi="Verdana"/>
          <w:sz w:val="16"/>
          <w:szCs w:val="16"/>
          <w:lang w:eastAsia="pt-BR"/>
        </w:rPr>
        <w:t>Reinehr</w:t>
      </w:r>
      <w:proofErr w:type="spellEnd"/>
    </w:p>
    <w:p w:rsidR="00B35C0F" w:rsidRPr="00462891" w:rsidRDefault="00B35C0F" w:rsidP="00B35C0F">
      <w:pPr>
        <w:overflowPunct w:val="0"/>
        <w:autoSpaceDE w:val="0"/>
        <w:autoSpaceDN w:val="0"/>
        <w:adjustRightInd w:val="0"/>
        <w:spacing w:after="0" w:line="240" w:lineRule="auto"/>
        <w:ind w:left="540"/>
        <w:jc w:val="center"/>
        <w:textAlignment w:val="baseline"/>
        <w:rPr>
          <w:rFonts w:ascii="Verdana" w:hAnsi="Verdana"/>
          <w:sz w:val="16"/>
          <w:szCs w:val="16"/>
        </w:rPr>
      </w:pPr>
      <w:r w:rsidRPr="00462891">
        <w:rPr>
          <w:rFonts w:ascii="Verdana" w:hAnsi="Verdana"/>
          <w:sz w:val="16"/>
          <w:szCs w:val="16"/>
        </w:rPr>
        <w:t>Prefeito Municipal</w:t>
      </w:r>
    </w:p>
    <w:p w:rsidR="00B35C0F" w:rsidRPr="00462891" w:rsidRDefault="00B35C0F" w:rsidP="00B35C0F">
      <w:pPr>
        <w:overflowPunct w:val="0"/>
        <w:autoSpaceDE w:val="0"/>
        <w:autoSpaceDN w:val="0"/>
        <w:adjustRightInd w:val="0"/>
        <w:spacing w:after="0" w:line="240" w:lineRule="auto"/>
        <w:textAlignment w:val="baseline"/>
        <w:rPr>
          <w:rFonts w:ascii="Verdana" w:hAnsi="Verdana"/>
          <w:sz w:val="16"/>
          <w:szCs w:val="16"/>
        </w:rPr>
      </w:pPr>
      <w:r w:rsidRPr="00462891">
        <w:rPr>
          <w:rFonts w:ascii="Verdana" w:hAnsi="Verdana"/>
          <w:sz w:val="16"/>
          <w:szCs w:val="16"/>
        </w:rPr>
        <w:t> </w:t>
      </w: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sz w:val="16"/>
          <w:szCs w:val="16"/>
        </w:rPr>
      </w:pPr>
    </w:p>
    <w:p w:rsidR="00B35C0F" w:rsidRPr="00462891" w:rsidRDefault="00B35C0F" w:rsidP="00B35C0F">
      <w:pPr>
        <w:overflowPunct w:val="0"/>
        <w:autoSpaceDE w:val="0"/>
        <w:autoSpaceDN w:val="0"/>
        <w:adjustRightInd w:val="0"/>
        <w:spacing w:after="0" w:line="240" w:lineRule="auto"/>
        <w:textAlignment w:val="baseline"/>
        <w:rPr>
          <w:rFonts w:ascii="Century Gothic" w:hAnsi="Century Gothic"/>
          <w:b/>
          <w:sz w:val="16"/>
          <w:szCs w:val="16"/>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35C0F" w:rsidRDefault="00B35C0F" w:rsidP="00B35C0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35C0F" w:rsidRDefault="00B35C0F" w:rsidP="00B35C0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35C0F" w:rsidRDefault="00B35C0F" w:rsidP="00B35C0F">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59/2014, </w:t>
      </w:r>
      <w:r w:rsidR="005D48D2">
        <w:rPr>
          <w:rFonts w:ascii="Century Gothic" w:hAnsi="Century Gothic" w:cs="Arial"/>
          <w:b/>
          <w:bCs/>
          <w:color w:val="000000"/>
          <w:sz w:val="24"/>
          <w:szCs w:val="23"/>
        </w:rPr>
        <w:t>Contratação</w:t>
      </w:r>
      <w:r>
        <w:rPr>
          <w:rFonts w:ascii="Century Gothic" w:hAnsi="Century Gothic" w:cs="Arial"/>
          <w:b/>
          <w:bCs/>
          <w:color w:val="000000"/>
          <w:sz w:val="24"/>
          <w:szCs w:val="23"/>
        </w:rPr>
        <w:t xml:space="preserve"> de empresa especializada para prestação de serviço de seguro DETER para </w:t>
      </w:r>
      <w:r w:rsidR="005D48D2">
        <w:rPr>
          <w:rFonts w:ascii="Century Gothic" w:hAnsi="Century Gothic" w:cs="Arial"/>
          <w:b/>
          <w:bCs/>
          <w:color w:val="000000"/>
          <w:sz w:val="24"/>
          <w:szCs w:val="23"/>
        </w:rPr>
        <w:t>ônibus</w:t>
      </w:r>
      <w:r>
        <w:rPr>
          <w:rFonts w:ascii="Century Gothic" w:hAnsi="Century Gothic" w:cs="Arial"/>
          <w:b/>
          <w:bCs/>
          <w:color w:val="000000"/>
          <w:sz w:val="24"/>
          <w:szCs w:val="23"/>
        </w:rPr>
        <w:t xml:space="preserve"> do transporte escolar </w:t>
      </w:r>
      <w:r w:rsidR="005D48D2">
        <w:rPr>
          <w:rFonts w:ascii="Century Gothic" w:hAnsi="Century Gothic" w:cs="Arial"/>
          <w:b/>
          <w:bCs/>
          <w:color w:val="000000"/>
          <w:sz w:val="24"/>
          <w:szCs w:val="23"/>
        </w:rPr>
        <w:t>veículos</w:t>
      </w:r>
      <w:r>
        <w:rPr>
          <w:rFonts w:ascii="Century Gothic" w:hAnsi="Century Gothic" w:cs="Arial"/>
          <w:b/>
          <w:bCs/>
          <w:color w:val="000000"/>
          <w:sz w:val="24"/>
          <w:szCs w:val="23"/>
        </w:rPr>
        <w:t xml:space="preserve"> da municipalidade e maquinas e caminhões do departamento do DMER</w:t>
      </w: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35C0F" w:rsidRDefault="00B35C0F" w:rsidP="00B35C0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overflowPunct w:val="0"/>
        <w:autoSpaceDE w:val="0"/>
        <w:autoSpaceDN w:val="0"/>
        <w:adjustRightInd w:val="0"/>
        <w:spacing w:after="0" w:line="240" w:lineRule="auto"/>
        <w:textAlignment w:val="baseline"/>
        <w:rPr>
          <w:rFonts w:ascii="Century Gothic" w:hAnsi="Century Gothic"/>
          <w:sz w:val="24"/>
        </w:rPr>
      </w:pPr>
    </w:p>
    <w:p w:rsidR="00B35C0F" w:rsidRDefault="00B35C0F" w:rsidP="00B35C0F">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B35C0F" w:rsidRDefault="00B35C0F" w:rsidP="00B35C0F">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 xml:space="preserve">Declaramos pleno atendimento aos requisitos de habilitação para o pregão nº 59/2014, cujo objeto é </w:t>
      </w:r>
      <w:r>
        <w:rPr>
          <w:rFonts w:ascii="Century Gothic" w:hAnsi="Century Gothic" w:cs="Arial"/>
          <w:color w:val="000000"/>
          <w:sz w:val="24"/>
          <w:szCs w:val="23"/>
        </w:rPr>
        <w:t xml:space="preserve">a Contratação de empresa para emissão de seguros para a frota municipal </w:t>
      </w:r>
      <w:r w:rsidR="005D48D2">
        <w:rPr>
          <w:rFonts w:ascii="Century Gothic" w:hAnsi="Century Gothic" w:cs="Arial"/>
          <w:color w:val="000000"/>
          <w:sz w:val="24"/>
          <w:szCs w:val="23"/>
        </w:rPr>
        <w:t>exercício</w:t>
      </w:r>
      <w:r>
        <w:rPr>
          <w:rFonts w:ascii="Century Gothic" w:hAnsi="Century Gothic" w:cs="Arial"/>
          <w:color w:val="000000"/>
          <w:sz w:val="24"/>
          <w:szCs w:val="23"/>
        </w:rPr>
        <w:t xml:space="preserve"> </w:t>
      </w:r>
      <w:r w:rsidR="005D48D2">
        <w:rPr>
          <w:rFonts w:ascii="Century Gothic" w:hAnsi="Century Gothic" w:cs="Arial"/>
          <w:color w:val="000000"/>
          <w:sz w:val="24"/>
          <w:szCs w:val="23"/>
        </w:rPr>
        <w:t>2014.</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r w:rsidR="005D48D2">
        <w:rPr>
          <w:rFonts w:ascii="Century Gothic" w:hAnsi="Century Gothic"/>
          <w:sz w:val="24"/>
        </w:rPr>
        <w:t>,</w:t>
      </w:r>
      <w:proofErr w:type="gramStart"/>
      <w:r w:rsidR="005D48D2">
        <w:rPr>
          <w:rFonts w:ascii="Century Gothic" w:hAnsi="Century Gothic"/>
          <w:sz w:val="24"/>
        </w:rPr>
        <w:t>...</w:t>
      </w:r>
      <w:r>
        <w:rPr>
          <w:rFonts w:ascii="Century Gothic" w:hAnsi="Century Gothic"/>
          <w:sz w:val="24"/>
        </w:rPr>
        <w:t>....</w:t>
      </w:r>
      <w:proofErr w:type="gramEnd"/>
      <w:r>
        <w:rPr>
          <w:rFonts w:ascii="Century Gothic" w:hAnsi="Century Gothic"/>
          <w:sz w:val="24"/>
        </w:rPr>
        <w:t xml:space="preserve">/........../.....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B35C0F">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35C0F" w:rsidRDefault="00B35C0F" w:rsidP="00B35C0F">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35C0F" w:rsidRDefault="00B35C0F" w:rsidP="00B35C0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35C0F" w:rsidRDefault="00B35C0F" w:rsidP="005D48D2">
      <w:pPr>
        <w:overflowPunct w:val="0"/>
        <w:autoSpaceDE w:val="0"/>
        <w:autoSpaceDN w:val="0"/>
        <w:adjustRightInd w:val="0"/>
        <w:spacing w:after="0" w:line="360" w:lineRule="auto"/>
        <w:jc w:val="both"/>
        <w:textAlignment w:val="baseline"/>
      </w:pPr>
      <w:r>
        <w:rPr>
          <w:rFonts w:ascii="Century Gothic" w:hAnsi="Century Gothic"/>
          <w:sz w:val="24"/>
        </w:rPr>
        <w:t> </w:t>
      </w:r>
    </w:p>
    <w:p w:rsidR="00B35C0F" w:rsidRDefault="00B35C0F" w:rsidP="00B35C0F">
      <w:pPr>
        <w:overflowPunct w:val="0"/>
        <w:autoSpaceDE w:val="0"/>
        <w:autoSpaceDN w:val="0"/>
        <w:adjustRightInd w:val="0"/>
        <w:spacing w:after="0" w:line="240" w:lineRule="auto"/>
        <w:textAlignment w:val="baseline"/>
      </w:pPr>
    </w:p>
    <w:p w:rsidR="00B35C0F" w:rsidRDefault="00B35C0F" w:rsidP="00B35C0F">
      <w:pPr>
        <w:overflowPunct w:val="0"/>
        <w:autoSpaceDE w:val="0"/>
        <w:autoSpaceDN w:val="0"/>
        <w:adjustRightInd w:val="0"/>
        <w:spacing w:after="0" w:line="240" w:lineRule="auto"/>
        <w:textAlignment w:val="baseline"/>
      </w:pPr>
    </w:p>
    <w:p w:rsidR="00B35C0F" w:rsidRDefault="00B35C0F" w:rsidP="00B35C0F">
      <w:pPr>
        <w:overflowPunct w:val="0"/>
        <w:autoSpaceDE w:val="0"/>
        <w:autoSpaceDN w:val="0"/>
        <w:adjustRightInd w:val="0"/>
        <w:spacing w:after="0" w:line="240" w:lineRule="auto"/>
        <w:textAlignment w:val="baseline"/>
      </w:pPr>
    </w:p>
    <w:p w:rsidR="00B35C0F" w:rsidRDefault="00B35C0F" w:rsidP="00B35C0F">
      <w:pPr>
        <w:overflowPunct w:val="0"/>
        <w:autoSpaceDE w:val="0"/>
        <w:autoSpaceDN w:val="0"/>
        <w:adjustRightInd w:val="0"/>
        <w:spacing w:after="0" w:line="240" w:lineRule="auto"/>
        <w:textAlignment w:val="baseline"/>
      </w:pPr>
    </w:p>
    <w:p w:rsidR="00B35C0F" w:rsidRDefault="00B35C0F" w:rsidP="00B35C0F"/>
    <w:p w:rsidR="00B35C0F" w:rsidRDefault="00B35C0F" w:rsidP="00B35C0F"/>
    <w:p w:rsidR="0024034E" w:rsidRDefault="0024034E"/>
    <w:sectPr w:rsidR="002403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0F"/>
    <w:rsid w:val="0024034E"/>
    <w:rsid w:val="0044338D"/>
    <w:rsid w:val="00462891"/>
    <w:rsid w:val="005D48D2"/>
    <w:rsid w:val="00B35C0F"/>
    <w:rsid w:val="00CF5F0F"/>
    <w:rsid w:val="00FC5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0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0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4363</Words>
  <Characters>23563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2014-10-27T13:38:00Z</dcterms:created>
  <dcterms:modified xsi:type="dcterms:W3CDTF">2014-10-27T13:38:00Z</dcterms:modified>
</cp:coreProperties>
</file>