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  <w:bookmarkStart w:id="0" w:name="_GoBack"/>
      <w:r w:rsidRPr="00440EF0">
        <w:rPr>
          <w:rFonts w:eastAsia="Times New Roman"/>
          <w:b/>
          <w:sz w:val="24"/>
          <w:szCs w:val="24"/>
          <w:u w:val="single"/>
        </w:rPr>
        <w:t>CONTRATO ADMINISTRATIVO Nº</w:t>
      </w:r>
      <w:r w:rsidR="00440EF0" w:rsidRPr="00440EF0">
        <w:rPr>
          <w:rFonts w:eastAsia="Times New Roman"/>
          <w:b/>
          <w:sz w:val="24"/>
          <w:szCs w:val="24"/>
          <w:u w:val="single"/>
        </w:rPr>
        <w:t>.</w:t>
      </w:r>
      <w:r w:rsidRPr="00440EF0">
        <w:rPr>
          <w:rFonts w:eastAsia="Times New Roman"/>
          <w:b/>
          <w:sz w:val="24"/>
          <w:szCs w:val="24"/>
          <w:u w:val="single"/>
        </w:rPr>
        <w:t xml:space="preserve"> </w:t>
      </w:r>
      <w:r w:rsidR="00440EF0" w:rsidRPr="00440EF0">
        <w:rPr>
          <w:rFonts w:eastAsia="Times New Roman"/>
          <w:b/>
          <w:sz w:val="24"/>
          <w:szCs w:val="24"/>
          <w:u w:val="single"/>
        </w:rPr>
        <w:t>22</w:t>
      </w:r>
      <w:r w:rsidRPr="00440EF0">
        <w:rPr>
          <w:rFonts w:eastAsia="Times New Roman"/>
          <w:b/>
          <w:sz w:val="24"/>
          <w:szCs w:val="24"/>
          <w:u w:val="single"/>
        </w:rPr>
        <w:t xml:space="preserve">/2020 DE </w:t>
      </w:r>
      <w:r w:rsidR="00440EF0" w:rsidRPr="00440EF0">
        <w:rPr>
          <w:rFonts w:eastAsia="Times New Roman"/>
          <w:b/>
          <w:sz w:val="24"/>
          <w:szCs w:val="24"/>
          <w:u w:val="single"/>
        </w:rPr>
        <w:t>29</w:t>
      </w:r>
      <w:r w:rsidRPr="00440EF0">
        <w:rPr>
          <w:rFonts w:eastAsia="Times New Roman"/>
          <w:b/>
          <w:sz w:val="24"/>
          <w:szCs w:val="24"/>
          <w:u w:val="single"/>
        </w:rPr>
        <w:t xml:space="preserve"> DE </w:t>
      </w:r>
      <w:r w:rsidR="00440EF0" w:rsidRPr="00440EF0">
        <w:rPr>
          <w:rFonts w:eastAsia="Times New Roman"/>
          <w:b/>
          <w:sz w:val="24"/>
          <w:szCs w:val="24"/>
          <w:u w:val="single"/>
        </w:rPr>
        <w:t xml:space="preserve">JANEIRO </w:t>
      </w:r>
      <w:r w:rsidRPr="00440EF0">
        <w:rPr>
          <w:rFonts w:eastAsia="Times New Roman"/>
          <w:b/>
          <w:sz w:val="24"/>
          <w:szCs w:val="24"/>
          <w:u w:val="single"/>
        </w:rPr>
        <w:t>DE 2020.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O </w:t>
      </w:r>
      <w:r w:rsidRPr="00440EF0">
        <w:rPr>
          <w:rFonts w:eastAsia="Times New Roman"/>
          <w:b/>
          <w:sz w:val="24"/>
          <w:szCs w:val="24"/>
        </w:rPr>
        <w:t>MUNICIPIO DE BOM JESUS DO OESTE</w:t>
      </w:r>
      <w:r w:rsidRPr="00440EF0">
        <w:rPr>
          <w:rFonts w:eastAsia="Times New Roman"/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Municipal, Sr.</w:t>
      </w:r>
      <w:r w:rsidR="00440EF0" w:rsidRPr="00440EF0">
        <w:rPr>
          <w:rFonts w:eastAsia="Times New Roman"/>
          <w:sz w:val="24"/>
          <w:szCs w:val="24"/>
        </w:rPr>
        <w:t xml:space="preserve"> Ronaldo Luiz Senger</w:t>
      </w:r>
      <w:r w:rsidRPr="00440EF0">
        <w:rPr>
          <w:rFonts w:eastAsia="Times New Roman"/>
          <w:b/>
          <w:bCs/>
          <w:sz w:val="24"/>
          <w:szCs w:val="24"/>
        </w:rPr>
        <w:t>,</w:t>
      </w:r>
      <w:r w:rsidRPr="00440EF0">
        <w:rPr>
          <w:rFonts w:eastAsia="Times New Roman"/>
          <w:sz w:val="24"/>
          <w:szCs w:val="24"/>
        </w:rPr>
        <w:t xml:space="preserve"> residente e domiciliado na Av.</w:t>
      </w:r>
      <w:r w:rsidR="00440EF0" w:rsidRPr="00440EF0">
        <w:rPr>
          <w:rFonts w:eastAsia="Times New Roman"/>
          <w:sz w:val="24"/>
          <w:szCs w:val="24"/>
        </w:rPr>
        <w:t xml:space="preserve"> Planalto</w:t>
      </w:r>
      <w:r w:rsidRPr="00440EF0">
        <w:rPr>
          <w:rFonts w:eastAsia="Times New Roman"/>
          <w:sz w:val="24"/>
          <w:szCs w:val="24"/>
        </w:rPr>
        <w:t xml:space="preserve">, </w:t>
      </w:r>
      <w:r w:rsidR="00440EF0" w:rsidRPr="00440EF0">
        <w:rPr>
          <w:rFonts w:eastAsia="Times New Roman"/>
          <w:sz w:val="24"/>
          <w:szCs w:val="24"/>
        </w:rPr>
        <w:t>271</w:t>
      </w:r>
      <w:r w:rsidRPr="00440EF0">
        <w:rPr>
          <w:rFonts w:eastAsia="Times New Roman"/>
          <w:sz w:val="24"/>
          <w:szCs w:val="24"/>
        </w:rPr>
        <w:t>, neste Município de Bom Jesus do Oeste - SC, portador do CI, sob nº.</w:t>
      </w:r>
      <w:r w:rsidR="00440EF0" w:rsidRPr="00440EF0">
        <w:rPr>
          <w:rFonts w:eastAsia="Times New Roman"/>
          <w:sz w:val="24"/>
          <w:szCs w:val="24"/>
        </w:rPr>
        <w:t xml:space="preserve"> 3.437.386 do</w:t>
      </w:r>
      <w:r w:rsidRPr="00440EF0">
        <w:rPr>
          <w:rFonts w:eastAsia="Times New Roman"/>
          <w:sz w:val="24"/>
          <w:szCs w:val="24"/>
        </w:rPr>
        <w:t xml:space="preserve"> CIC nº.</w:t>
      </w:r>
      <w:r w:rsidR="00440EF0" w:rsidRPr="00440EF0">
        <w:rPr>
          <w:rFonts w:eastAsia="Times New Roman"/>
          <w:sz w:val="24"/>
          <w:szCs w:val="24"/>
        </w:rPr>
        <w:t xml:space="preserve"> 027.150.949-06</w:t>
      </w:r>
      <w:r w:rsidRPr="00440EF0">
        <w:rPr>
          <w:rFonts w:eastAsia="Times New Roman"/>
          <w:sz w:val="24"/>
          <w:szCs w:val="24"/>
        </w:rPr>
        <w:t xml:space="preserve">, doravante denominado </w:t>
      </w:r>
      <w:r w:rsidRPr="00440EF0">
        <w:rPr>
          <w:rFonts w:eastAsia="Times New Roman"/>
          <w:b/>
          <w:bCs/>
          <w:sz w:val="24"/>
          <w:szCs w:val="24"/>
        </w:rPr>
        <w:t>CONTRATANTE</w:t>
      </w:r>
      <w:r w:rsidRPr="00440EF0">
        <w:rPr>
          <w:rFonts w:eastAsia="Times New Roman"/>
          <w:sz w:val="24"/>
          <w:szCs w:val="24"/>
        </w:rPr>
        <w:t>, e de outro lado;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A empresa </w:t>
      </w:r>
      <w:r w:rsidR="00440EF0" w:rsidRPr="00440EF0">
        <w:rPr>
          <w:rFonts w:eastAsia="Times New Roman"/>
          <w:sz w:val="24"/>
          <w:szCs w:val="24"/>
        </w:rPr>
        <w:t>M. A. Consultoria e Assessoria Eireli ME</w:t>
      </w:r>
      <w:r w:rsidRPr="00440EF0">
        <w:rPr>
          <w:rFonts w:eastAsia="Times New Roman"/>
          <w:b/>
          <w:sz w:val="24"/>
          <w:szCs w:val="24"/>
        </w:rPr>
        <w:t>,</w:t>
      </w:r>
      <w:r w:rsidRPr="00440EF0">
        <w:rPr>
          <w:rFonts w:eastAsia="Times New Roman"/>
          <w:sz w:val="24"/>
          <w:szCs w:val="24"/>
        </w:rPr>
        <w:t xml:space="preserve"> pessoa jurídica de Direito Privado, inscrita no CGC/MF sob nº</w:t>
      </w:r>
      <w:r w:rsidR="00440EF0" w:rsidRPr="00440EF0">
        <w:rPr>
          <w:rFonts w:eastAsia="Times New Roman"/>
          <w:sz w:val="24"/>
          <w:szCs w:val="24"/>
        </w:rPr>
        <w:t>. 10.576.687/0001-61</w:t>
      </w:r>
      <w:r w:rsidRPr="00440EF0">
        <w:rPr>
          <w:rFonts w:eastAsia="Times New Roman"/>
          <w:sz w:val="24"/>
          <w:szCs w:val="24"/>
        </w:rPr>
        <w:t>, com sede a Rua</w:t>
      </w:r>
      <w:r w:rsidR="00440EF0" w:rsidRPr="00440EF0">
        <w:rPr>
          <w:rFonts w:eastAsia="Times New Roman"/>
          <w:sz w:val="24"/>
          <w:szCs w:val="24"/>
        </w:rPr>
        <w:t xml:space="preserve"> A, 79</w:t>
      </w:r>
      <w:r w:rsidRPr="00440EF0">
        <w:rPr>
          <w:rFonts w:eastAsia="Times New Roman"/>
          <w:sz w:val="24"/>
          <w:szCs w:val="24"/>
        </w:rPr>
        <w:t>, Cep:</w:t>
      </w:r>
      <w:r w:rsidR="00440EF0" w:rsidRPr="00440EF0">
        <w:rPr>
          <w:rFonts w:eastAsia="Times New Roman"/>
          <w:sz w:val="24"/>
          <w:szCs w:val="24"/>
        </w:rPr>
        <w:t>89.874-000,</w:t>
      </w:r>
      <w:r w:rsidRPr="00440EF0">
        <w:rPr>
          <w:rFonts w:eastAsia="Times New Roman"/>
          <w:sz w:val="24"/>
          <w:szCs w:val="24"/>
        </w:rPr>
        <w:t xml:space="preserve"> Centro, Município de</w:t>
      </w:r>
      <w:r w:rsidR="00440EF0" w:rsidRPr="00440EF0">
        <w:rPr>
          <w:rFonts w:eastAsia="Times New Roman"/>
          <w:sz w:val="24"/>
          <w:szCs w:val="24"/>
        </w:rPr>
        <w:t xml:space="preserve"> Maravilha/SC</w:t>
      </w:r>
      <w:r w:rsidRPr="00440EF0">
        <w:rPr>
          <w:rFonts w:eastAsia="Times New Roman"/>
          <w:sz w:val="24"/>
          <w:szCs w:val="24"/>
        </w:rPr>
        <w:t>, neste ato representada p</w:t>
      </w:r>
      <w:r w:rsidR="00440EF0">
        <w:rPr>
          <w:rFonts w:eastAsia="Times New Roman"/>
          <w:sz w:val="24"/>
          <w:szCs w:val="24"/>
        </w:rPr>
        <w:t xml:space="preserve">or sua </w:t>
      </w:r>
      <w:r w:rsidR="00440EF0" w:rsidRPr="00440EF0">
        <w:rPr>
          <w:rFonts w:eastAsia="Times New Roman"/>
          <w:sz w:val="24"/>
          <w:szCs w:val="24"/>
        </w:rPr>
        <w:t>Administrador</w:t>
      </w:r>
      <w:r w:rsidR="00440EF0">
        <w:rPr>
          <w:rFonts w:eastAsia="Times New Roman"/>
          <w:sz w:val="24"/>
          <w:szCs w:val="24"/>
        </w:rPr>
        <w:t>a</w:t>
      </w:r>
      <w:r w:rsidR="00440EF0" w:rsidRPr="00440EF0">
        <w:rPr>
          <w:rFonts w:eastAsia="Times New Roman"/>
          <w:sz w:val="24"/>
          <w:szCs w:val="24"/>
        </w:rPr>
        <w:t xml:space="preserve"> Sr.</w:t>
      </w:r>
      <w:r w:rsidRPr="00440EF0">
        <w:rPr>
          <w:rFonts w:eastAsia="Times New Roman"/>
          <w:b/>
          <w:bCs/>
          <w:sz w:val="24"/>
          <w:szCs w:val="24"/>
        </w:rPr>
        <w:t xml:space="preserve"> </w:t>
      </w:r>
      <w:r w:rsidR="00440EF0" w:rsidRPr="00440EF0">
        <w:rPr>
          <w:rFonts w:eastAsia="Times New Roman"/>
          <w:b/>
          <w:bCs/>
          <w:sz w:val="24"/>
          <w:szCs w:val="24"/>
        </w:rPr>
        <w:t>Marli Fátima Agostini</w:t>
      </w:r>
      <w:r w:rsidR="00440EF0" w:rsidRPr="00440EF0">
        <w:rPr>
          <w:rFonts w:eastAsia="Times New Roman"/>
          <w:sz w:val="24"/>
          <w:szCs w:val="24"/>
        </w:rPr>
        <w:t>, brasileira</w:t>
      </w:r>
      <w:r w:rsidRPr="00440EF0">
        <w:rPr>
          <w:rFonts w:eastAsia="Times New Roman"/>
          <w:sz w:val="24"/>
          <w:szCs w:val="24"/>
        </w:rPr>
        <w:t>, inscrito no CPF sob n°.</w:t>
      </w:r>
      <w:r w:rsidR="00440EF0" w:rsidRPr="00440EF0">
        <w:rPr>
          <w:rFonts w:eastAsia="Times New Roman"/>
          <w:sz w:val="24"/>
          <w:szCs w:val="24"/>
        </w:rPr>
        <w:t xml:space="preserve"> 807.664.129-20</w:t>
      </w:r>
      <w:r w:rsidRPr="00440EF0">
        <w:rPr>
          <w:rFonts w:eastAsia="Times New Roman"/>
          <w:sz w:val="24"/>
          <w:szCs w:val="24"/>
        </w:rPr>
        <w:t>, RG nº</w:t>
      </w:r>
      <w:r w:rsidR="00440EF0" w:rsidRPr="00440EF0">
        <w:rPr>
          <w:rFonts w:eastAsia="Times New Roman"/>
          <w:sz w:val="24"/>
          <w:szCs w:val="24"/>
        </w:rPr>
        <w:t>. 2.856.982</w:t>
      </w:r>
      <w:r w:rsidRPr="00440EF0">
        <w:rPr>
          <w:rFonts w:eastAsia="Times New Roman"/>
          <w:sz w:val="24"/>
          <w:szCs w:val="24"/>
        </w:rPr>
        <w:t>, residente e domiciliado à rua</w:t>
      </w:r>
      <w:r w:rsidR="00440EF0" w:rsidRPr="00440EF0">
        <w:rPr>
          <w:rFonts w:eastAsia="Times New Roman"/>
          <w:sz w:val="24"/>
          <w:szCs w:val="24"/>
        </w:rPr>
        <w:t xml:space="preserve"> A, 79, Cep:89.874-000, Centro, Município de Maravilha/SC,</w:t>
      </w:r>
      <w:r w:rsidRPr="00440EF0">
        <w:rPr>
          <w:rFonts w:eastAsia="Times New Roman"/>
          <w:sz w:val="24"/>
          <w:szCs w:val="24"/>
        </w:rPr>
        <w:t xml:space="preserve"> doravante denominado </w:t>
      </w:r>
      <w:r w:rsidR="00440EF0" w:rsidRPr="00440EF0">
        <w:rPr>
          <w:rFonts w:eastAsia="Times New Roman"/>
          <w:sz w:val="24"/>
          <w:szCs w:val="24"/>
        </w:rPr>
        <w:t>como CONTRATADO</w:t>
      </w:r>
      <w:r w:rsidRPr="00440EF0">
        <w:rPr>
          <w:rFonts w:eastAsia="Times New Roman"/>
          <w:sz w:val="24"/>
          <w:szCs w:val="24"/>
        </w:rPr>
        <w:t>, têm, de comum acordo e com amparo legal nas Leis Federais n°. 10.520/2002, 8.666/93 e 8.883/94, contratado o objeto do presente, pelas seguintes cláusulas e condições que mutuamente aceitam e outorgam, conforme segue: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PRIMEIRA - DO OBJETO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color w:val="000000"/>
          <w:sz w:val="24"/>
          <w:szCs w:val="24"/>
        </w:rPr>
        <w:t>O presente contrato tem por objeto Contratação de Empresa para Consultoria em Saúde Pública, gerenciamento da gestão da atenção básica, treinamentos e acompanhamento em todos os programas da atenção básica, média e alta complexidade para o Município de Bom Jesus do Oeste, de fevereiro a dezembro de 2020, compreendendo os seguintes serviços:</w:t>
      </w:r>
      <w:r w:rsidRPr="00440EF0">
        <w:rPr>
          <w:rFonts w:eastAsia="Times New Roman"/>
          <w:sz w:val="24"/>
          <w:szCs w:val="24"/>
        </w:rPr>
        <w:t xml:space="preserve"> Orientar as equipes na condução dos trabalhos do PMAQ; Orientar a gestão na atenção básica; Orientar as equipes ESF (Estratégia Saúde da Família ) como melhorar ou manter indicadores de saúde ; Orientar na elaboração do Plano Municipal de Saúde , Programação Anual de Saúde , Relatório Quadrimestral , SARGSUS, Conferencia Municipal De Saúde ; Orientar sobre os programas de informações no sistema Único de Saúde . Orientar trabalho a ser desenvolvido pelos ACS – Agentes Comunitários de Saúde; Orientar as equipes multidisciplinar NASF, PSE e outros como trabalhar programas essenciais pra promover saúde; Orientar sobre encaminhamentos de TFD ( Tratamento fora do domicilio); Orientação sobre medicamentos básicos e excepcionais e judiciais; Orientação como aplicar recursos de contas vinculadas da SES ( Secretaria de Estado da Saúde ) e MS ( Ministério da Saúde )e recursos próprios; Orientar como garantir o acesso  a Saúde com direitos ao SUS e garantir dentro das condições do município compras de serviços de saúde com base na Constituição Federal e respeitando  a lei 8.666; Participar  das reuniões de CIR – Regional , articular junto a região assuntos de interesse do município e da região , assuntos com relação a atenção básica , média e alta complexidade; Participar nas reuniões do COSEMS \ CIB sempre que necessário para acompanhar e discutir assuntos de interesse do município e ou da região; Articular com a região garantia de acesso a pacientes com necessidades de atendimentos de média e alta complexidade. Consultas, exames e cirurgia; Articular com municípios de referência, Maravilha e Chapecó atendimentos através da referência na PPI o atendimento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SEGUNDA - DO PREÇO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lastRenderedPageBreak/>
        <w:t xml:space="preserve">         A </w:t>
      </w:r>
      <w:r w:rsidRPr="00440EF0">
        <w:rPr>
          <w:rFonts w:eastAsia="Times New Roman"/>
          <w:b/>
          <w:bCs/>
          <w:sz w:val="24"/>
          <w:szCs w:val="24"/>
        </w:rPr>
        <w:t xml:space="preserve">CONTRATANTE </w:t>
      </w:r>
      <w:r w:rsidRPr="00440EF0">
        <w:rPr>
          <w:rFonts w:eastAsia="Times New Roman"/>
          <w:sz w:val="24"/>
          <w:szCs w:val="24"/>
        </w:rPr>
        <w:t>pagará ao contratado o valor de R$</w:t>
      </w:r>
      <w:r w:rsidR="00440EF0" w:rsidRPr="00440EF0">
        <w:rPr>
          <w:rFonts w:eastAsia="Times New Roman"/>
          <w:sz w:val="24"/>
          <w:szCs w:val="24"/>
        </w:rPr>
        <w:t xml:space="preserve"> 2.750,00 (dois mil setecentos e cinquenta reais)</w:t>
      </w:r>
      <w:r w:rsidRPr="00440EF0">
        <w:rPr>
          <w:rFonts w:eastAsia="Times New Roman"/>
          <w:sz w:val="24"/>
          <w:szCs w:val="24"/>
        </w:rPr>
        <w:t xml:space="preserve"> por um período de 11 (doze) meses, sendo o valor de R$</w:t>
      </w:r>
      <w:r w:rsidR="00440EF0" w:rsidRPr="00440EF0">
        <w:rPr>
          <w:rFonts w:eastAsia="Times New Roman"/>
          <w:sz w:val="24"/>
          <w:szCs w:val="24"/>
        </w:rPr>
        <w:t xml:space="preserve"> 30.250,00 (trinta mil duzentos e cinquenta reais</w:t>
      </w:r>
      <w:r w:rsidR="002723DF">
        <w:rPr>
          <w:rFonts w:eastAsia="Times New Roman"/>
          <w:sz w:val="24"/>
          <w:szCs w:val="24"/>
        </w:rPr>
        <w:t>)</w:t>
      </w:r>
      <w:r w:rsidRPr="00440EF0">
        <w:rPr>
          <w:rFonts w:eastAsia="Times New Roman"/>
          <w:sz w:val="24"/>
          <w:szCs w:val="24"/>
        </w:rPr>
        <w:t>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TERCEIRA - DO PAGAMENTO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O pagamento será efetuado em moeda corrente nacional, no último dia útil de cada mês conforme serviços prestados e ordem cronológica de pagamentos do município de Bom Jesus do Oeste.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2. Nenhum pagamento será efetuado antecipadamente, a execução dos serviços prestados.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QUARTA - DA ATUALIZAÇÃO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O presente contrato não sofrerá reajuste, salvo determinação do Governo Federal e será tomado como base o IGPM - Fundação Getúlio Vargas, mensalmente, ou outro índice que venha a substituí-lo.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QUINTA - DAS COMPENSAÇÕES FINANCEIRAS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SEXTA - DAS OBRIGAÇÕES DA CONTRATANTE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A </w:t>
      </w:r>
      <w:r w:rsidRPr="00440EF0">
        <w:rPr>
          <w:rFonts w:eastAsia="Times New Roman"/>
          <w:b/>
          <w:bCs/>
          <w:sz w:val="24"/>
          <w:szCs w:val="24"/>
        </w:rPr>
        <w:t>CONTRATANTE</w:t>
      </w:r>
      <w:r w:rsidRPr="00440EF0">
        <w:rPr>
          <w:rFonts w:eastAsia="Times New Roman"/>
          <w:sz w:val="24"/>
          <w:szCs w:val="24"/>
        </w:rPr>
        <w:t xml:space="preserve"> obrigar-se-á: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Cumprir as condições de pagamento, sendo que o pagamento ficará condicionado ao comprovante da execução dos serviços. 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2. Esclarecer dúvidas que lhe forem apresentadas.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SÉTIMA - DAS OBRIGAÇÕES DA CONTRATADA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O </w:t>
      </w:r>
      <w:r w:rsidRPr="00440EF0">
        <w:rPr>
          <w:rFonts w:eastAsia="Times New Roman"/>
          <w:b/>
          <w:bCs/>
          <w:sz w:val="24"/>
          <w:szCs w:val="24"/>
        </w:rPr>
        <w:t>CONTRATADO</w:t>
      </w:r>
      <w:r w:rsidRPr="00440EF0">
        <w:rPr>
          <w:rFonts w:eastAsia="Times New Roman"/>
          <w:sz w:val="24"/>
          <w:szCs w:val="24"/>
        </w:rPr>
        <w:t xml:space="preserve"> obrigar-se-á: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Efetuar os serviços conforme objeto licitado, sempre que solicitado pela municipalidade;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2. Utilizar-se de adequada estrutura de operação, e nomear profissional habilitado para executar os serviços contratados;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3. Permitir que os prepostos do Município inspecionem e fiscalizem a qualquer tempo e hora o andamento dos serviços;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4. Fornecer ao Município sempre que solicitado, quaisquer informações e ou esclarecimentos sobre o andamento dos serviços;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lastRenderedPageBreak/>
        <w:t xml:space="preserve">         5. Responsabilizar-se por todos os encargos trabalhistas, previdenciários, sociais, tributários e comerciais, previstos em leis, para a fiel execução dos serviços;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6. É da </w:t>
      </w:r>
      <w:r w:rsidRPr="00440EF0">
        <w:rPr>
          <w:rFonts w:eastAsia="Times New Roman"/>
          <w:b/>
          <w:bCs/>
          <w:sz w:val="24"/>
          <w:szCs w:val="24"/>
        </w:rPr>
        <w:t>CONTRATADA</w:t>
      </w:r>
      <w:r w:rsidRPr="00440EF0">
        <w:rPr>
          <w:rFonts w:eastAsia="Times New Roman"/>
          <w:sz w:val="24"/>
          <w:szCs w:val="24"/>
        </w:rPr>
        <w:t xml:space="preserve"> a obrigação do pagamento de tributos que incidirem sobre os serviços, em qualquer esfera;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7. Responder por tudo o que advir do serviço executado.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OITAVA - DA INADIMPLÊNCIA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Em caso de inexecução contratual prevista no artigo 78 da Lei Federal </w:t>
      </w:r>
      <w:r w:rsidR="00440EF0" w:rsidRPr="00440EF0">
        <w:rPr>
          <w:rFonts w:eastAsia="Times New Roman"/>
          <w:sz w:val="24"/>
          <w:szCs w:val="24"/>
        </w:rPr>
        <w:t xml:space="preserve">nº. </w:t>
      </w:r>
      <w:r w:rsidRPr="00440EF0">
        <w:rPr>
          <w:rFonts w:eastAsia="Times New Roman"/>
          <w:sz w:val="24"/>
          <w:szCs w:val="24"/>
        </w:rPr>
        <w:t>8.666/93, por culpa do contratado, fica estabelecido a multa de 10 % (dez por cento) sobre o valor do objeto contratado, atualizado pelos índices oficiais.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NONA - DA RESCISÃO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O presente contrato poderá ser rescindido por mútuo acordo ou conveniência administrativa, recebendo a </w:t>
      </w:r>
      <w:r w:rsidRPr="00440EF0">
        <w:rPr>
          <w:rFonts w:eastAsia="Times New Roman"/>
          <w:b/>
          <w:bCs/>
          <w:sz w:val="24"/>
          <w:szCs w:val="24"/>
        </w:rPr>
        <w:t xml:space="preserve">CONTRATADA </w:t>
      </w:r>
      <w:r w:rsidRPr="00440EF0">
        <w:rPr>
          <w:rFonts w:eastAsia="Times New Roman"/>
          <w:sz w:val="24"/>
          <w:szCs w:val="24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DECIMA - DA DOTAÇÃO ORÇAMENTARIA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Serão utilizados para o objeto do presente contrato a dotação orçamentária do orçamento vigente do Município de Bom Jesus do Oeste - Projeto/Atividade nº 103010023.2.024 – Manutenção das Atividades de Saúde Pública Municipal, Elemento 33903999 – Outros Serviços de Terceiros Pessoa Jurídica.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DECIMA PRIMEIRA - DO FORO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440EF0">
        <w:rPr>
          <w:rFonts w:eastAsia="Arial Unicode MS"/>
          <w:b/>
          <w:sz w:val="24"/>
          <w:szCs w:val="24"/>
          <w:lang w:eastAsia="pt-BR"/>
        </w:rPr>
        <w:t>CLAUSULA DECIMA SEGUNDA - DAS DISPOSIÇÕES GERAIS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4. Os recebimentos decorrentes dos serviços, deverão ser feitos diretamente ao representante legal do </w:t>
      </w:r>
      <w:r w:rsidRPr="00440EF0">
        <w:rPr>
          <w:rFonts w:eastAsia="Times New Roman"/>
          <w:b/>
          <w:bCs/>
          <w:sz w:val="24"/>
          <w:szCs w:val="24"/>
        </w:rPr>
        <w:t>CONTRATADO</w:t>
      </w:r>
      <w:r w:rsidRPr="00440EF0">
        <w:rPr>
          <w:rFonts w:eastAsia="Times New Roman"/>
          <w:sz w:val="24"/>
          <w:szCs w:val="24"/>
        </w:rPr>
        <w:t>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5. Os casos omissos a este contrato, reger-se-ão pela legislação pertinente à matéria e as Leis Federais</w:t>
      </w:r>
      <w:r w:rsidR="00440EF0" w:rsidRPr="00440EF0">
        <w:rPr>
          <w:rFonts w:eastAsia="Times New Roman"/>
          <w:sz w:val="24"/>
          <w:szCs w:val="24"/>
        </w:rPr>
        <w:t xml:space="preserve"> nº.</w:t>
      </w:r>
      <w:r w:rsidRPr="00440EF0">
        <w:rPr>
          <w:rFonts w:eastAsia="Times New Roman"/>
          <w:sz w:val="24"/>
          <w:szCs w:val="24"/>
        </w:rPr>
        <w:t xml:space="preserve"> 8.666/93 de 21 de junho de 1.993 e 8.883/94 e Processo Licitatório nº. 48/2020, Edital de Pregão Presencial nº. 02/2020.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E por estarem assim justos e contratados, firmam o presente contrato, juntamente com duas testemunhas, em duas vias de igual teor e forma, sem emendas ou rasuras, para que produza seus jurídicos e legais efeitos.</w:t>
      </w: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7B6B" w:rsidRPr="00440EF0" w:rsidRDefault="00747B6B" w:rsidP="005A3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40EF0">
        <w:rPr>
          <w:rFonts w:eastAsia="Times New Roman"/>
          <w:sz w:val="24"/>
          <w:szCs w:val="24"/>
        </w:rPr>
        <w:t xml:space="preserve">                         Bom Jesus do Oeste (SC), </w:t>
      </w:r>
      <w:r w:rsidR="00440EF0" w:rsidRPr="00440EF0">
        <w:rPr>
          <w:rFonts w:eastAsia="Times New Roman"/>
          <w:sz w:val="24"/>
          <w:szCs w:val="24"/>
        </w:rPr>
        <w:t xml:space="preserve">29 </w:t>
      </w:r>
      <w:r w:rsidRPr="00440EF0">
        <w:rPr>
          <w:rFonts w:eastAsia="Times New Roman"/>
          <w:sz w:val="24"/>
          <w:szCs w:val="24"/>
        </w:rPr>
        <w:t xml:space="preserve">de </w:t>
      </w:r>
      <w:r w:rsidR="00440EF0" w:rsidRPr="00440EF0">
        <w:rPr>
          <w:rFonts w:eastAsia="Times New Roman"/>
          <w:sz w:val="24"/>
          <w:szCs w:val="24"/>
        </w:rPr>
        <w:t>janeiro</w:t>
      </w:r>
      <w:r w:rsidRPr="00440EF0">
        <w:rPr>
          <w:rFonts w:eastAsia="Times New Roman"/>
          <w:sz w:val="24"/>
          <w:szCs w:val="24"/>
        </w:rPr>
        <w:t xml:space="preserve"> de 2020.</w:t>
      </w:r>
    </w:p>
    <w:p w:rsidR="00747B6B" w:rsidRPr="00440EF0" w:rsidRDefault="00747B6B" w:rsidP="005A3AA6">
      <w:pPr>
        <w:spacing w:after="0" w:line="240" w:lineRule="auto"/>
        <w:jc w:val="both"/>
        <w:rPr>
          <w:sz w:val="24"/>
          <w:szCs w:val="24"/>
        </w:rPr>
      </w:pPr>
    </w:p>
    <w:p w:rsidR="00747B6B" w:rsidRPr="00440EF0" w:rsidRDefault="00747B6B" w:rsidP="005A3AA6">
      <w:pPr>
        <w:spacing w:after="0" w:line="240" w:lineRule="auto"/>
        <w:jc w:val="both"/>
        <w:rPr>
          <w:sz w:val="24"/>
          <w:szCs w:val="24"/>
        </w:rPr>
      </w:pPr>
    </w:p>
    <w:p w:rsidR="00747B6B" w:rsidRPr="00440EF0" w:rsidRDefault="00747B6B" w:rsidP="005A3AA6">
      <w:pPr>
        <w:spacing w:after="0" w:line="240" w:lineRule="auto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MARLI FÁTIMA AGOSTINI</w:t>
      </w: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 xml:space="preserve">PREFEITO MUNICIPAL </w:t>
      </w:r>
      <w:r w:rsidRPr="00440EF0">
        <w:rPr>
          <w:sz w:val="24"/>
          <w:szCs w:val="24"/>
        </w:rPr>
        <w:tab/>
        <w:t xml:space="preserve">     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>CONTRATADO</w:t>
      </w:r>
    </w:p>
    <w:p w:rsidR="00440EF0" w:rsidRPr="00440EF0" w:rsidRDefault="00440EF0" w:rsidP="005A3AA6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440EF0" w:rsidRPr="00440EF0" w:rsidRDefault="00440EF0" w:rsidP="005A3AA6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ROSENI MACHADO DE SOUZA BRUXEL</w:t>
      </w:r>
      <w:r w:rsidRPr="00440EF0">
        <w:rPr>
          <w:sz w:val="24"/>
          <w:szCs w:val="24"/>
        </w:rPr>
        <w:tab/>
        <w:t xml:space="preserve">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LEONIR LAMB</w:t>
      </w: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 w:rsidR="002723DF">
        <w:rPr>
          <w:sz w:val="24"/>
          <w:szCs w:val="24"/>
        </w:rPr>
        <w:t xml:space="preserve"> 026.966.599-40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="002723DF">
        <w:rPr>
          <w:sz w:val="24"/>
          <w:szCs w:val="24"/>
        </w:rPr>
        <w:tab/>
      </w:r>
      <w:r w:rsidR="002723DF"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OAB 32.022/SC</w:t>
      </w:r>
    </w:p>
    <w:p w:rsidR="00440EF0" w:rsidRPr="00440EF0" w:rsidRDefault="00440EF0" w:rsidP="005A3AA6">
      <w:pPr>
        <w:spacing w:after="0" w:line="240" w:lineRule="auto"/>
        <w:jc w:val="both"/>
        <w:rPr>
          <w:sz w:val="24"/>
          <w:szCs w:val="24"/>
        </w:rPr>
      </w:pPr>
    </w:p>
    <w:bookmarkEnd w:id="0"/>
    <w:p w:rsidR="007C6730" w:rsidRPr="00440EF0" w:rsidRDefault="007C6730" w:rsidP="005A3AA6">
      <w:pPr>
        <w:spacing w:after="0" w:line="240" w:lineRule="auto"/>
        <w:jc w:val="both"/>
        <w:rPr>
          <w:sz w:val="24"/>
          <w:szCs w:val="24"/>
        </w:rPr>
      </w:pPr>
    </w:p>
    <w:sectPr w:rsidR="007C6730" w:rsidRPr="00440EF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19" w:rsidRDefault="00A10519" w:rsidP="00440EF0">
      <w:pPr>
        <w:spacing w:after="0" w:line="240" w:lineRule="auto"/>
      </w:pPr>
      <w:r>
        <w:separator/>
      </w:r>
    </w:p>
  </w:endnote>
  <w:endnote w:type="continuationSeparator" w:id="0">
    <w:p w:rsidR="00A10519" w:rsidRDefault="00A10519" w:rsidP="0044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2452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A3AA6" w:rsidRDefault="005A3AA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3AA6" w:rsidRDefault="005A3A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19" w:rsidRDefault="00A10519" w:rsidP="00440EF0">
      <w:pPr>
        <w:spacing w:after="0" w:line="240" w:lineRule="auto"/>
      </w:pPr>
      <w:r>
        <w:separator/>
      </w:r>
    </w:p>
  </w:footnote>
  <w:footnote w:type="continuationSeparator" w:id="0">
    <w:p w:rsidR="00A10519" w:rsidRDefault="00A10519" w:rsidP="0044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6B"/>
    <w:rsid w:val="002723DF"/>
    <w:rsid w:val="00440EF0"/>
    <w:rsid w:val="005A3AA6"/>
    <w:rsid w:val="00747B6B"/>
    <w:rsid w:val="007C6730"/>
    <w:rsid w:val="00A10519"/>
    <w:rsid w:val="00C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449A-A5A5-4E3F-85F5-6488B7B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6B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EF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40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EF0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2020-02-04T17:15:00Z</cp:lastPrinted>
  <dcterms:created xsi:type="dcterms:W3CDTF">2020-02-04T16:05:00Z</dcterms:created>
  <dcterms:modified xsi:type="dcterms:W3CDTF">2020-02-04T17:15:00Z</dcterms:modified>
</cp:coreProperties>
</file>