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CC49F7" w:rsidRDefault="008E62F1" w:rsidP="00CC49F7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CONTRATO </w:t>
      </w:r>
      <w:r w:rsidR="002C5ACE"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ADMINISTRATIVO 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CC49F7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9C4837" w:rsidRPr="00CC49F7">
        <w:rPr>
          <w:rFonts w:ascii="Times New Roman" w:eastAsia="Arial" w:hAnsi="Times New Roman" w:cs="Times New Roman"/>
          <w:b/>
          <w:sz w:val="22"/>
          <w:szCs w:val="22"/>
        </w:rPr>
        <w:t>33</w:t>
      </w:r>
      <w:r w:rsidR="002C5ACE" w:rsidRPr="00CC49F7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37656" w:rsidRPr="00CC49F7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9C4837" w:rsidRPr="00CC49F7">
        <w:rPr>
          <w:rFonts w:ascii="Times New Roman" w:eastAsia="Arial" w:hAnsi="Times New Roman" w:cs="Times New Roman"/>
          <w:b/>
          <w:sz w:val="22"/>
          <w:szCs w:val="22"/>
        </w:rPr>
        <w:t>9 DE 25 DE FEVEREIRO DE 2019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CC49F7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B37656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CC49F7" w:rsidRPr="00CC49F7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271,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BE6FB9" w:rsidRPr="00CC49F7">
        <w:rPr>
          <w:rFonts w:ascii="Times New Roman" w:eastAsia="Arial" w:hAnsi="Times New Roman" w:cs="Times New Roman"/>
          <w:sz w:val="22"/>
          <w:szCs w:val="22"/>
        </w:rPr>
        <w:t>Marlene Rauber Wandscheer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Linha </w:t>
      </w:r>
      <w:r w:rsidR="00BE6FB9" w:rsidRPr="00CC49F7">
        <w:rPr>
          <w:rFonts w:ascii="Times New Roman" w:eastAsia="Arial" w:hAnsi="Times New Roman" w:cs="Times New Roman"/>
          <w:sz w:val="22"/>
          <w:szCs w:val="22"/>
        </w:rPr>
        <w:t>Zimmermann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s/n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CC49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BE6FB9" w:rsidRPr="00CC49F7">
        <w:rPr>
          <w:rFonts w:ascii="Times New Roman" w:eastAsia="Arial" w:hAnsi="Times New Roman" w:cs="Times New Roman"/>
          <w:sz w:val="22"/>
          <w:szCs w:val="22"/>
        </w:rPr>
        <w:t>021.959.729-47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CC49F7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04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/201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104BDD" w:rsidRPr="00CC49F7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9</w:t>
      </w:r>
      <w:r w:rsidRPr="00CC49F7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acordo com a C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P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ública n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º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. 0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/201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,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C49F7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C49F7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3.920,00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três</w:t>
      </w:r>
      <w:r w:rsidR="00BE6FB9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F4399" w:rsidRPr="00CC49F7">
        <w:rPr>
          <w:rFonts w:ascii="Times New Roman" w:eastAsia="Arial" w:hAnsi="Times New Roman" w:cs="Times New Roman"/>
          <w:sz w:val="22"/>
          <w:szCs w:val="22"/>
        </w:rPr>
        <w:t>mil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novecentos e vinte reais</w:t>
      </w:r>
      <w:r w:rsidRPr="00CC49F7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234131" w:rsidP="00CC49F7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CC49F7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ermo de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CC49F7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CC49F7" w:rsidRDefault="00AE29ED" w:rsidP="00CC49F7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879"/>
        <w:gridCol w:w="1673"/>
        <w:gridCol w:w="28"/>
        <w:gridCol w:w="2523"/>
      </w:tblGrid>
      <w:tr w:rsidR="00A6493E" w:rsidRPr="00CC49F7" w:rsidTr="009C4837">
        <w:tc>
          <w:tcPr>
            <w:tcW w:w="851" w:type="dxa"/>
          </w:tcPr>
          <w:p w:rsidR="00654708" w:rsidRPr="00CC49F7" w:rsidRDefault="009C4837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985" w:type="dxa"/>
          </w:tcPr>
          <w:p w:rsidR="00654708" w:rsidRPr="00CC49F7" w:rsidRDefault="00654708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C4837"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850" w:type="dxa"/>
          </w:tcPr>
          <w:p w:rsidR="00654708" w:rsidRPr="00CC49F7" w:rsidRDefault="009C4837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</w:t>
            </w:r>
          </w:p>
        </w:tc>
        <w:tc>
          <w:tcPr>
            <w:tcW w:w="879" w:type="dxa"/>
          </w:tcPr>
          <w:p w:rsidR="00654708" w:rsidRPr="00CC49F7" w:rsidRDefault="00654708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9C4837"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uant.</w:t>
            </w:r>
          </w:p>
        </w:tc>
        <w:tc>
          <w:tcPr>
            <w:tcW w:w="1701" w:type="dxa"/>
            <w:gridSpan w:val="2"/>
          </w:tcPr>
          <w:p w:rsidR="00654708" w:rsidRPr="00CC49F7" w:rsidRDefault="00654708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C4837"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Unit. </w:t>
            </w: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2523" w:type="dxa"/>
          </w:tcPr>
          <w:p w:rsidR="00654708" w:rsidRPr="00CC49F7" w:rsidRDefault="00CC49F7" w:rsidP="00CC49F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</w:t>
            </w:r>
            <w:r w:rsidR="00654708" w:rsidRPr="00CC49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A6493E" w:rsidRPr="00CC49F7" w:rsidTr="009C4837">
        <w:tc>
          <w:tcPr>
            <w:tcW w:w="851" w:type="dxa"/>
          </w:tcPr>
          <w:p w:rsidR="00654708" w:rsidRPr="00CC49F7" w:rsidRDefault="009C4837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654708" w:rsidRPr="00CC49F7" w:rsidRDefault="00BE6FB9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 xml:space="preserve">Morango </w:t>
            </w:r>
          </w:p>
        </w:tc>
        <w:tc>
          <w:tcPr>
            <w:tcW w:w="850" w:type="dxa"/>
          </w:tcPr>
          <w:p w:rsidR="00654708" w:rsidRPr="00CC49F7" w:rsidRDefault="000F4399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79" w:type="dxa"/>
          </w:tcPr>
          <w:p w:rsidR="00654708" w:rsidRPr="00CC49F7" w:rsidRDefault="009C4837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701" w:type="dxa"/>
            <w:gridSpan w:val="2"/>
          </w:tcPr>
          <w:p w:rsidR="00654708" w:rsidRPr="00CC49F7" w:rsidRDefault="002C5ACE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2523" w:type="dxa"/>
          </w:tcPr>
          <w:p w:rsidR="00654708" w:rsidRPr="00CC49F7" w:rsidRDefault="009C4837" w:rsidP="00CC49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sz w:val="22"/>
                <w:szCs w:val="22"/>
              </w:rPr>
              <w:t>3.920,00</w:t>
            </w:r>
          </w:p>
        </w:tc>
      </w:tr>
      <w:tr w:rsidR="00101E67" w:rsidRPr="00CC49F7" w:rsidTr="00101E67">
        <w:tc>
          <w:tcPr>
            <w:tcW w:w="6238" w:type="dxa"/>
            <w:gridSpan w:val="5"/>
          </w:tcPr>
          <w:p w:rsidR="00101E67" w:rsidRPr="00CC49F7" w:rsidRDefault="00101E67" w:rsidP="00CC49F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CC49F7" w:rsidRDefault="00101E67" w:rsidP="00CC49F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F7">
              <w:rPr>
                <w:rFonts w:ascii="Times New Roman" w:hAnsi="Times New Roman" w:cs="Times New Roman"/>
                <w:b/>
                <w:sz w:val="22"/>
                <w:szCs w:val="22"/>
              </w:rPr>
              <w:t>R$</w:t>
            </w:r>
            <w:r w:rsidR="009C4837" w:rsidRPr="00CC49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3.920,00</w:t>
            </w:r>
          </w:p>
        </w:tc>
      </w:tr>
    </w:tbl>
    <w:p w:rsidR="00654708" w:rsidRPr="00CC49F7" w:rsidRDefault="00654708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CC49F7" w:rsidRDefault="00101E67" w:rsidP="00CC49F7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CC49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CC49F7" w:rsidRDefault="00101E67" w:rsidP="00CC49F7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CC49F7" w:rsidRDefault="00101E67" w:rsidP="00CC49F7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CC49F7" w:rsidRDefault="00591EDC" w:rsidP="00CC49F7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CC49F7">
        <w:rPr>
          <w:rFonts w:ascii="Times New Roman" w:eastAsia="Arial" w:hAnsi="Times New Roman" w:cs="Times New Roman"/>
          <w:sz w:val="22"/>
          <w:szCs w:val="22"/>
        </w:rPr>
        <w:t>299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CC49F7" w:rsidRDefault="00591EDC" w:rsidP="00CC49F7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CC49F7">
        <w:rPr>
          <w:rFonts w:ascii="Times New Roman" w:eastAsia="Arial" w:hAnsi="Times New Roman" w:cs="Times New Roman"/>
          <w:sz w:val="22"/>
          <w:szCs w:val="22"/>
        </w:rPr>
        <w:t>1302</w:t>
      </w:r>
      <w:r w:rsidR="00096B0C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C49F7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</w:t>
      </w:r>
      <w:r w:rsidR="000F4399" w:rsidRPr="00CC49F7">
        <w:rPr>
          <w:rFonts w:ascii="Times New Roman" w:eastAsia="Arial" w:hAnsi="Times New Roman" w:cs="Times New Roman"/>
          <w:sz w:val="22"/>
          <w:szCs w:val="22"/>
        </w:rPr>
        <w:t>o processo para instrução e liquid</w:t>
      </w:r>
      <w:r w:rsidRPr="00CC49F7">
        <w:rPr>
          <w:rFonts w:ascii="Times New Roman" w:eastAsia="Arial" w:hAnsi="Times New Roman" w:cs="Times New Roman"/>
          <w:sz w:val="22"/>
          <w:szCs w:val="22"/>
        </w:rPr>
        <w:t>ação, efetuará o seu pagamento no valor correspondente às entregas do mês anterior.</w:t>
      </w:r>
    </w:p>
    <w:p w:rsidR="00104BDD" w:rsidRPr="00CC49F7" w:rsidRDefault="00104BDD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CC49F7" w:rsidRDefault="003B0022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C5ACE" w:rsidRPr="00CC49F7" w:rsidRDefault="002C5ACE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lastRenderedPageBreak/>
        <w:t>O CONTRATANTE em razão da supremacia do interesse público sobre os interesses particulares poderá:</w:t>
      </w:r>
    </w:p>
    <w:p w:rsidR="008E62F1" w:rsidRPr="00CC49F7" w:rsidRDefault="003419C5" w:rsidP="00CC49F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CC49F7" w:rsidRDefault="003419C5" w:rsidP="00CC49F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CC49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CC49F7" w:rsidRDefault="003419C5" w:rsidP="00CC49F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CC49F7" w:rsidRDefault="003419C5" w:rsidP="00CC49F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C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P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nº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/201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9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.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CC49F7">
        <w:rPr>
          <w:rFonts w:ascii="Times New Roman" w:eastAsia="Arial" w:hAnsi="Times New Roman" w:cs="Times New Roman"/>
          <w:sz w:val="22"/>
          <w:szCs w:val="22"/>
        </w:rPr>
        <w:t>.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CC49F7">
        <w:rPr>
          <w:rFonts w:ascii="Times New Roman" w:eastAsia="Arial" w:hAnsi="Times New Roman" w:cs="Times New Roman"/>
          <w:sz w:val="22"/>
          <w:szCs w:val="22"/>
        </w:rPr>
        <w:t>r</w:t>
      </w:r>
      <w:r w:rsidRPr="00CC49F7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CC49F7" w:rsidRDefault="008E62F1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CC49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CC49F7">
        <w:rPr>
          <w:rFonts w:ascii="Times New Roman" w:eastAsia="Arial" w:hAnsi="Times New Roman" w:cs="Times New Roman"/>
          <w:sz w:val="22"/>
          <w:szCs w:val="22"/>
        </w:rPr>
        <w:t>P</w:t>
      </w:r>
      <w:r w:rsidRPr="00CC49F7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4" w:name="page47"/>
      <w:bookmarkEnd w:id="4"/>
    </w:p>
    <w:p w:rsidR="008E62F1" w:rsidRPr="00CC49F7" w:rsidRDefault="003419C5" w:rsidP="00CC49F7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CC49F7" w:rsidRDefault="003419C5" w:rsidP="00CC49F7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CC49F7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9C4837" w:rsidRPr="00CC49F7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CC49F7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CC49F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CC49F7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CC49F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CC49F7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CC49F7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CC49F7" w:rsidRDefault="008E62F1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3B0022" w:rsidRPr="00CC49F7" w:rsidRDefault="003B0022" w:rsidP="00CC49F7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4837" w:rsidRPr="00CC49F7" w:rsidRDefault="009C4837" w:rsidP="00CC49F7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Bom Jesus Do Oeste, 25 de fevereiro de 2019.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9F7" w:rsidRDefault="009C4837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_________</w:t>
      </w:r>
      <w:r w:rsidR="00CC49F7">
        <w:rPr>
          <w:rFonts w:ascii="Times New Roman" w:eastAsia="Arial" w:hAnsi="Times New Roman" w:cs="Times New Roman"/>
          <w:sz w:val="22"/>
          <w:szCs w:val="22"/>
        </w:rPr>
        <w:t>____</w:t>
      </w:r>
      <w:r w:rsidRPr="00CC49F7">
        <w:rPr>
          <w:rFonts w:ascii="Times New Roman" w:eastAsia="Arial" w:hAnsi="Times New Roman" w:cs="Times New Roman"/>
          <w:sz w:val="22"/>
          <w:szCs w:val="22"/>
        </w:rPr>
        <w:t>___________</w:t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9C4837" w:rsidRPr="00CC49F7" w:rsidRDefault="00CC49F7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>Marlene Rauber Wandscheer</w:t>
      </w:r>
      <w:r w:rsidR="009C4837"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CC49F7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3F79AA" w:rsidRPr="00CC49F7">
        <w:rPr>
          <w:rFonts w:ascii="Times New Roman" w:eastAsia="Arial" w:hAnsi="Times New Roman" w:cs="Times New Roman"/>
          <w:sz w:val="22"/>
          <w:szCs w:val="22"/>
        </w:rPr>
        <w:t>021.959.729-47</w:t>
      </w:r>
      <w:bookmarkStart w:id="5" w:name="_GoBack"/>
      <w:bookmarkEnd w:id="5"/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C4837" w:rsidRPr="00CC49F7" w:rsidRDefault="009C4837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9C4837" w:rsidRPr="00CC49F7" w:rsidRDefault="009C4837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4837" w:rsidRPr="00CC49F7" w:rsidRDefault="009C4837" w:rsidP="00CC49F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C49F7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ab/>
        <w:t>_________</w:t>
      </w:r>
      <w:r w:rsidR="00CC49F7">
        <w:rPr>
          <w:rFonts w:ascii="Times New Roman" w:eastAsia="Arial" w:hAnsi="Times New Roman" w:cs="Times New Roman"/>
          <w:sz w:val="22"/>
          <w:szCs w:val="22"/>
        </w:rPr>
        <w:t>_______</w:t>
      </w:r>
      <w:r w:rsidRPr="00CC49F7">
        <w:rPr>
          <w:rFonts w:ascii="Times New Roman" w:eastAsia="Arial" w:hAnsi="Times New Roman" w:cs="Times New Roman"/>
          <w:sz w:val="22"/>
          <w:szCs w:val="22"/>
        </w:rPr>
        <w:t>________________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 Jeferson Persch</w:t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CPF: 034.734.559-03                 </w:t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CC49F7" w:rsidRDefault="009C4837" w:rsidP="00CC49F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9C4837" w:rsidRPr="00CC49F7" w:rsidRDefault="009C4837" w:rsidP="00CC49F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  <w:r w:rsidRPr="00CC49F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CC49F7" w:rsidRDefault="009C4837" w:rsidP="00CC49F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CC49F7" w:rsidRDefault="009C4837" w:rsidP="00CC49F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49F7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CC49F7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E0" w:rsidRDefault="004911E0" w:rsidP="00B37656">
      <w:r>
        <w:separator/>
      </w:r>
    </w:p>
  </w:endnote>
  <w:endnote w:type="continuationSeparator" w:id="0">
    <w:p w:rsidR="004911E0" w:rsidRDefault="004911E0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8090"/>
      <w:docPartObj>
        <w:docPartGallery w:val="Page Numbers (Bottom of Page)"/>
        <w:docPartUnique/>
      </w:docPartObj>
    </w:sdtPr>
    <w:sdtEndPr/>
    <w:sdtContent>
      <w:p w:rsidR="00FC3FBB" w:rsidRDefault="00FC3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AA">
          <w:rPr>
            <w:noProof/>
          </w:rPr>
          <w:t>3</w:t>
        </w:r>
        <w:r>
          <w:fldChar w:fldCharType="end"/>
        </w:r>
      </w:p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E0" w:rsidRDefault="004911E0" w:rsidP="00B37656">
      <w:r>
        <w:separator/>
      </w:r>
    </w:p>
  </w:footnote>
  <w:footnote w:type="continuationSeparator" w:id="0">
    <w:p w:rsidR="004911E0" w:rsidRDefault="004911E0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50284"/>
    <w:rsid w:val="00096B0C"/>
    <w:rsid w:val="000C1281"/>
    <w:rsid w:val="000C4EC3"/>
    <w:rsid w:val="000F4399"/>
    <w:rsid w:val="00101E67"/>
    <w:rsid w:val="00104BDD"/>
    <w:rsid w:val="001303BD"/>
    <w:rsid w:val="001E39C3"/>
    <w:rsid w:val="00234131"/>
    <w:rsid w:val="00243924"/>
    <w:rsid w:val="002C5ACE"/>
    <w:rsid w:val="003419C5"/>
    <w:rsid w:val="00387363"/>
    <w:rsid w:val="003B0022"/>
    <w:rsid w:val="003F79AA"/>
    <w:rsid w:val="00455152"/>
    <w:rsid w:val="004911E0"/>
    <w:rsid w:val="004B2BDE"/>
    <w:rsid w:val="00591EDC"/>
    <w:rsid w:val="0065359F"/>
    <w:rsid w:val="00654708"/>
    <w:rsid w:val="006C1982"/>
    <w:rsid w:val="006D6593"/>
    <w:rsid w:val="0071103E"/>
    <w:rsid w:val="007B2AEB"/>
    <w:rsid w:val="008173C0"/>
    <w:rsid w:val="00832FE1"/>
    <w:rsid w:val="008A72D6"/>
    <w:rsid w:val="008A79DF"/>
    <w:rsid w:val="008E62F1"/>
    <w:rsid w:val="00923462"/>
    <w:rsid w:val="00953732"/>
    <w:rsid w:val="00982D4E"/>
    <w:rsid w:val="009C4837"/>
    <w:rsid w:val="00A5240D"/>
    <w:rsid w:val="00A6493E"/>
    <w:rsid w:val="00A66E07"/>
    <w:rsid w:val="00AA51FF"/>
    <w:rsid w:val="00AC7945"/>
    <w:rsid w:val="00AE29ED"/>
    <w:rsid w:val="00B1010E"/>
    <w:rsid w:val="00B37656"/>
    <w:rsid w:val="00BD0551"/>
    <w:rsid w:val="00BE6FB9"/>
    <w:rsid w:val="00C6469D"/>
    <w:rsid w:val="00CB5B65"/>
    <w:rsid w:val="00CC49F7"/>
    <w:rsid w:val="00DB025F"/>
    <w:rsid w:val="00E85A30"/>
    <w:rsid w:val="00EE2FCD"/>
    <w:rsid w:val="00F402C0"/>
    <w:rsid w:val="00F571FB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7</cp:revision>
  <cp:lastPrinted>2019-02-27T19:20:00Z</cp:lastPrinted>
  <dcterms:created xsi:type="dcterms:W3CDTF">2019-02-25T14:29:00Z</dcterms:created>
  <dcterms:modified xsi:type="dcterms:W3CDTF">2019-02-27T19:21:00Z</dcterms:modified>
</cp:coreProperties>
</file>