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0959D4" w:rsidRDefault="008E62F1" w:rsidP="000959D4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_GoBack"/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CONTRATO </w:t>
      </w:r>
      <w:r w:rsidR="002C5ACE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ADMINISTRATIVO 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0959D4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8D14D5" w:rsidRPr="000959D4">
        <w:rPr>
          <w:rFonts w:ascii="Times New Roman" w:eastAsia="Arial" w:hAnsi="Times New Roman" w:cs="Times New Roman"/>
          <w:b/>
          <w:sz w:val="22"/>
          <w:szCs w:val="22"/>
        </w:rPr>
        <w:t>34</w:t>
      </w:r>
      <w:r w:rsidR="002C5ACE" w:rsidRPr="000959D4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37656" w:rsidRPr="000959D4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8D14D5" w:rsidRPr="000959D4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2C5ACE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8D14D5" w:rsidRPr="000959D4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="002C5ACE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201</w:t>
      </w:r>
      <w:r w:rsidR="008D14D5" w:rsidRPr="000959D4">
        <w:rPr>
          <w:rFonts w:ascii="Times New Roman" w:eastAsia="Arial" w:hAnsi="Times New Roman" w:cs="Times New Roman"/>
          <w:b/>
          <w:sz w:val="22"/>
          <w:szCs w:val="22"/>
        </w:rPr>
        <w:t>9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0959D4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B37656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0959D4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959D4" w:rsidRPr="000959D4">
        <w:rPr>
          <w:rFonts w:ascii="Times New Roman" w:eastAsia="Arial" w:hAnsi="Times New Roman" w:cs="Times New Roman"/>
          <w:sz w:val="22"/>
          <w:szCs w:val="22"/>
        </w:rPr>
        <w:t>inscrito no CPF nº. 027.150.949-06, e RG nº. 3.437.386, residente e domiciliado na Avenida Planalto nº. 271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Edenilso Fiorentin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Linha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Lamb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s/n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0959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079.760.029-96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0959D4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0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/201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104BDD" w:rsidRPr="000959D4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9</w:t>
      </w:r>
      <w:r w:rsidRPr="000959D4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acordo com a C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P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ública n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º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. 0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/201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,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43"/>
      <w:bookmarkEnd w:id="1"/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959D4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959D4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30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0,00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tr</w:t>
      </w:r>
      <w:r w:rsidR="008D14D5" w:rsidRPr="000959D4">
        <w:rPr>
          <w:rFonts w:ascii="Times New Roman" w:eastAsia="Arial" w:hAnsi="Times New Roman" w:cs="Times New Roman"/>
          <w:sz w:val="22"/>
          <w:szCs w:val="22"/>
        </w:rPr>
        <w:t>ezentos reais</w:t>
      </w:r>
      <w:r w:rsidRPr="000959D4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234131" w:rsidP="000959D4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0959D4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ermo de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0959D4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0959D4" w:rsidRDefault="00AE29ED" w:rsidP="000959D4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850"/>
        <w:gridCol w:w="851"/>
        <w:gridCol w:w="1701"/>
        <w:gridCol w:w="1672"/>
      </w:tblGrid>
      <w:tr w:rsidR="00A6493E" w:rsidRPr="000959D4" w:rsidTr="000959D4">
        <w:tc>
          <w:tcPr>
            <w:tcW w:w="738" w:type="dxa"/>
          </w:tcPr>
          <w:p w:rsidR="00654708" w:rsidRPr="000959D4" w:rsidRDefault="00654708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2" w:name="page44"/>
            <w:bookmarkEnd w:id="2"/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 w:rsidR="00BB615B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2977" w:type="dxa"/>
          </w:tcPr>
          <w:p w:rsidR="00654708" w:rsidRPr="000959D4" w:rsidRDefault="00654708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BB615B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850" w:type="dxa"/>
          </w:tcPr>
          <w:p w:rsidR="00654708" w:rsidRPr="000959D4" w:rsidRDefault="00BB615B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</w:t>
            </w:r>
          </w:p>
        </w:tc>
        <w:tc>
          <w:tcPr>
            <w:tcW w:w="851" w:type="dxa"/>
          </w:tcPr>
          <w:p w:rsidR="00654708" w:rsidRPr="000959D4" w:rsidRDefault="000959D4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</w:t>
            </w:r>
          </w:p>
        </w:tc>
        <w:tc>
          <w:tcPr>
            <w:tcW w:w="1701" w:type="dxa"/>
          </w:tcPr>
          <w:p w:rsidR="00654708" w:rsidRPr="000959D4" w:rsidRDefault="00654708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BB615B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Unit.</w:t>
            </w:r>
            <w:r w:rsidR="002C5ACE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1672" w:type="dxa"/>
          </w:tcPr>
          <w:p w:rsidR="00654708" w:rsidRPr="000959D4" w:rsidRDefault="00654708" w:rsidP="000959D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BB615B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</w:t>
            </w: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</w:t>
            </w:r>
            <w:r w:rsidR="00BB615B"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otal</w:t>
            </w:r>
            <w:r w:rsidRPr="000959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A6493E" w:rsidRPr="000959D4" w:rsidTr="000959D4">
        <w:tc>
          <w:tcPr>
            <w:tcW w:w="738" w:type="dxa"/>
          </w:tcPr>
          <w:p w:rsidR="00654708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654708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Maracujá</w:t>
            </w:r>
          </w:p>
        </w:tc>
        <w:tc>
          <w:tcPr>
            <w:tcW w:w="850" w:type="dxa"/>
          </w:tcPr>
          <w:p w:rsidR="00654708" w:rsidRPr="000959D4" w:rsidRDefault="000F4399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654708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672" w:type="dxa"/>
          </w:tcPr>
          <w:p w:rsidR="00654708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8D14D5" w:rsidRPr="000959D4" w:rsidTr="000959D4">
        <w:tc>
          <w:tcPr>
            <w:tcW w:w="738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Tempero – Manjericão/Cidreira</w:t>
            </w:r>
          </w:p>
        </w:tc>
        <w:tc>
          <w:tcPr>
            <w:tcW w:w="850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Maço</w:t>
            </w:r>
          </w:p>
        </w:tc>
        <w:tc>
          <w:tcPr>
            <w:tcW w:w="85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672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8D14D5" w:rsidRPr="000959D4" w:rsidTr="000959D4">
        <w:tc>
          <w:tcPr>
            <w:tcW w:w="738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Tempero – Salvia/osmarim</w:t>
            </w:r>
          </w:p>
        </w:tc>
        <w:tc>
          <w:tcPr>
            <w:tcW w:w="850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Maço</w:t>
            </w:r>
          </w:p>
        </w:tc>
        <w:tc>
          <w:tcPr>
            <w:tcW w:w="85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672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8D14D5" w:rsidRPr="000959D4" w:rsidTr="000959D4">
        <w:tc>
          <w:tcPr>
            <w:tcW w:w="738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77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Chá de Cidreira</w:t>
            </w:r>
          </w:p>
        </w:tc>
        <w:tc>
          <w:tcPr>
            <w:tcW w:w="850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Maço</w:t>
            </w:r>
          </w:p>
        </w:tc>
        <w:tc>
          <w:tcPr>
            <w:tcW w:w="85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672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8D14D5" w:rsidRPr="000959D4" w:rsidTr="000959D4">
        <w:tc>
          <w:tcPr>
            <w:tcW w:w="738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 xml:space="preserve">Chá de </w:t>
            </w:r>
            <w:proofErr w:type="spellStart"/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Ortelã</w:t>
            </w:r>
            <w:proofErr w:type="spellEnd"/>
          </w:p>
        </w:tc>
        <w:tc>
          <w:tcPr>
            <w:tcW w:w="850" w:type="dxa"/>
          </w:tcPr>
          <w:p w:rsidR="008D14D5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Maço</w:t>
            </w:r>
          </w:p>
        </w:tc>
        <w:tc>
          <w:tcPr>
            <w:tcW w:w="85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672" w:type="dxa"/>
          </w:tcPr>
          <w:p w:rsidR="008D14D5" w:rsidRPr="000959D4" w:rsidRDefault="008D14D5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0959D4" w:rsidRPr="000959D4" w:rsidTr="00A560C1">
        <w:tc>
          <w:tcPr>
            <w:tcW w:w="5416" w:type="dxa"/>
            <w:gridSpan w:val="4"/>
          </w:tcPr>
          <w:p w:rsidR="000959D4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Valor Total R$</w:t>
            </w:r>
          </w:p>
        </w:tc>
        <w:tc>
          <w:tcPr>
            <w:tcW w:w="1701" w:type="dxa"/>
          </w:tcPr>
          <w:p w:rsidR="000959D4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0959D4" w:rsidRPr="000959D4" w:rsidRDefault="000959D4" w:rsidP="00095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4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</w:tbl>
    <w:p w:rsidR="00654708" w:rsidRPr="000959D4" w:rsidRDefault="00654708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0959D4" w:rsidRDefault="00101E67" w:rsidP="000959D4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959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0959D4" w:rsidRDefault="00101E67" w:rsidP="000959D4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0959D4" w:rsidRDefault="00101E67" w:rsidP="000959D4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0959D4" w:rsidRDefault="00591EDC" w:rsidP="000959D4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0959D4">
        <w:rPr>
          <w:rFonts w:ascii="Times New Roman" w:eastAsia="Arial" w:hAnsi="Times New Roman" w:cs="Times New Roman"/>
          <w:sz w:val="22"/>
          <w:szCs w:val="22"/>
        </w:rPr>
        <w:t>299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0959D4" w:rsidRDefault="00591EDC" w:rsidP="000959D4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0959D4">
        <w:rPr>
          <w:rFonts w:ascii="Times New Roman" w:eastAsia="Arial" w:hAnsi="Times New Roman" w:cs="Times New Roman"/>
          <w:sz w:val="22"/>
          <w:szCs w:val="22"/>
        </w:rPr>
        <w:t>1302</w:t>
      </w:r>
      <w:r w:rsidR="00096B0C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959D4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</w:t>
      </w:r>
      <w:r w:rsidR="000F4399" w:rsidRPr="000959D4">
        <w:rPr>
          <w:rFonts w:ascii="Times New Roman" w:eastAsia="Arial" w:hAnsi="Times New Roman" w:cs="Times New Roman"/>
          <w:sz w:val="22"/>
          <w:szCs w:val="22"/>
        </w:rPr>
        <w:t>o processo para instrução e liquid</w:t>
      </w:r>
      <w:r w:rsidRPr="000959D4">
        <w:rPr>
          <w:rFonts w:ascii="Times New Roman" w:eastAsia="Arial" w:hAnsi="Times New Roman" w:cs="Times New Roman"/>
          <w:sz w:val="22"/>
          <w:szCs w:val="22"/>
        </w:rPr>
        <w:t>ação, efetuará o seu pagamento no valor correspondente às entregas do mês anterior.</w:t>
      </w:r>
    </w:p>
    <w:p w:rsidR="00104BDD" w:rsidRPr="000959D4" w:rsidRDefault="00104BDD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0959D4" w:rsidRDefault="003B0022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C5ACE" w:rsidRPr="000959D4" w:rsidRDefault="002C5ACE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0959D4" w:rsidRDefault="003419C5" w:rsidP="000959D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0959D4" w:rsidRDefault="003419C5" w:rsidP="000959D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0959D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0959D4" w:rsidRDefault="003419C5" w:rsidP="000959D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0959D4" w:rsidRDefault="003419C5" w:rsidP="000959D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C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P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nº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/201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9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.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0959D4">
        <w:rPr>
          <w:rFonts w:ascii="Times New Roman" w:eastAsia="Arial" w:hAnsi="Times New Roman" w:cs="Times New Roman"/>
          <w:sz w:val="22"/>
          <w:szCs w:val="22"/>
        </w:rPr>
        <w:t>.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0959D4">
        <w:rPr>
          <w:rFonts w:ascii="Times New Roman" w:eastAsia="Arial" w:hAnsi="Times New Roman" w:cs="Times New Roman"/>
          <w:sz w:val="22"/>
          <w:szCs w:val="22"/>
        </w:rPr>
        <w:t>r</w:t>
      </w:r>
      <w:r w:rsidRPr="000959D4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0959D4" w:rsidRDefault="008E62F1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0959D4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0959D4">
        <w:rPr>
          <w:rFonts w:ascii="Times New Roman" w:eastAsia="Arial" w:hAnsi="Times New Roman" w:cs="Times New Roman"/>
          <w:sz w:val="22"/>
          <w:szCs w:val="22"/>
        </w:rPr>
        <w:t>P</w:t>
      </w:r>
      <w:r w:rsidRPr="000959D4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0959D4" w:rsidRDefault="003419C5" w:rsidP="000959D4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0959D4" w:rsidRDefault="003419C5" w:rsidP="000959D4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lastRenderedPageBreak/>
        <w:t>P</w:t>
      </w:r>
      <w:r w:rsidR="008E62F1" w:rsidRPr="000959D4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BB615B" w:rsidRPr="000959D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0959D4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959D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0959D4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0959D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0959D4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0959D4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0959D4" w:rsidRDefault="008E62F1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3B0022" w:rsidRPr="000959D4" w:rsidRDefault="003B0022" w:rsidP="000959D4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B615B" w:rsidRPr="000959D4" w:rsidRDefault="00BB615B" w:rsidP="000959D4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Bom Jesus Do Oeste, 25 de fevereiro de 2019.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BB615B" w:rsidRPr="000959D4" w:rsidRDefault="00BB615B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>Edenilso Fiorentin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>CPF: 079.760.029-96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BB615B" w:rsidRPr="000959D4" w:rsidRDefault="00BB615B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</w:r>
      <w:r w:rsidRPr="000959D4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 xml:space="preserve"> Jeferson Persch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 xml:space="preserve">CPF: 034.734.559-03                 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15B" w:rsidRPr="000959D4" w:rsidRDefault="00BB615B" w:rsidP="000959D4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Arial" w:hAnsi="Times New Roman" w:cs="Times New Roman"/>
          <w:sz w:val="22"/>
          <w:szCs w:val="22"/>
        </w:rPr>
        <w:t>______________________</w:t>
      </w:r>
    </w:p>
    <w:p w:rsidR="00BB615B" w:rsidRPr="000959D4" w:rsidRDefault="00BB615B" w:rsidP="000959D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  <w:r w:rsidRPr="000959D4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BB615B" w:rsidRPr="000959D4" w:rsidRDefault="00BB615B" w:rsidP="000959D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BB615B" w:rsidRPr="000959D4" w:rsidRDefault="00BB615B" w:rsidP="000959D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59D4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bookmarkEnd w:id="0"/>
    <w:p w:rsidR="003B0022" w:rsidRPr="000959D4" w:rsidRDefault="003B0022" w:rsidP="000959D4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0959D4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6A" w:rsidRDefault="0026266A" w:rsidP="00B37656">
      <w:r>
        <w:separator/>
      </w:r>
    </w:p>
  </w:endnote>
  <w:endnote w:type="continuationSeparator" w:id="0">
    <w:p w:rsidR="0026266A" w:rsidRDefault="0026266A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8090"/>
      <w:docPartObj>
        <w:docPartGallery w:val="Page Numbers (Bottom of Page)"/>
        <w:docPartUnique/>
      </w:docPartObj>
    </w:sdtPr>
    <w:sdtEndPr/>
    <w:sdtContent>
      <w:p w:rsidR="00FC3FBB" w:rsidRDefault="00FC3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D4">
          <w:rPr>
            <w:noProof/>
          </w:rPr>
          <w:t>4</w:t>
        </w:r>
        <w:r>
          <w:fldChar w:fldCharType="end"/>
        </w:r>
      </w:p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6A" w:rsidRDefault="0026266A" w:rsidP="00B37656">
      <w:r>
        <w:separator/>
      </w:r>
    </w:p>
  </w:footnote>
  <w:footnote w:type="continuationSeparator" w:id="0">
    <w:p w:rsidR="0026266A" w:rsidRDefault="0026266A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59D4"/>
    <w:rsid w:val="00096B0C"/>
    <w:rsid w:val="000C1281"/>
    <w:rsid w:val="000C4EC3"/>
    <w:rsid w:val="000F4399"/>
    <w:rsid w:val="00101E67"/>
    <w:rsid w:val="00104BDD"/>
    <w:rsid w:val="00114A60"/>
    <w:rsid w:val="001303BD"/>
    <w:rsid w:val="001C1AD9"/>
    <w:rsid w:val="00234131"/>
    <w:rsid w:val="00243924"/>
    <w:rsid w:val="0026266A"/>
    <w:rsid w:val="002C5ACE"/>
    <w:rsid w:val="003419C5"/>
    <w:rsid w:val="00387363"/>
    <w:rsid w:val="003B0022"/>
    <w:rsid w:val="00455152"/>
    <w:rsid w:val="004B2BDE"/>
    <w:rsid w:val="004D0A52"/>
    <w:rsid w:val="00591EDC"/>
    <w:rsid w:val="0065359F"/>
    <w:rsid w:val="00654708"/>
    <w:rsid w:val="006C1982"/>
    <w:rsid w:val="006D6593"/>
    <w:rsid w:val="0071103E"/>
    <w:rsid w:val="007B2AEB"/>
    <w:rsid w:val="008173C0"/>
    <w:rsid w:val="00832FE1"/>
    <w:rsid w:val="008A72D6"/>
    <w:rsid w:val="008A79DF"/>
    <w:rsid w:val="008D14D5"/>
    <w:rsid w:val="008E62F1"/>
    <w:rsid w:val="00923462"/>
    <w:rsid w:val="00953732"/>
    <w:rsid w:val="00982D4E"/>
    <w:rsid w:val="00A5240D"/>
    <w:rsid w:val="00A6493E"/>
    <w:rsid w:val="00A66E07"/>
    <w:rsid w:val="00AC7945"/>
    <w:rsid w:val="00AE29ED"/>
    <w:rsid w:val="00B1010E"/>
    <w:rsid w:val="00B37656"/>
    <w:rsid w:val="00BB615B"/>
    <w:rsid w:val="00BD0551"/>
    <w:rsid w:val="00BE6FB9"/>
    <w:rsid w:val="00C6469D"/>
    <w:rsid w:val="00CB5B65"/>
    <w:rsid w:val="00E85A30"/>
    <w:rsid w:val="00EE2FCD"/>
    <w:rsid w:val="00F402C0"/>
    <w:rsid w:val="00F571FB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6</cp:revision>
  <cp:lastPrinted>2019-02-27T19:27:00Z</cp:lastPrinted>
  <dcterms:created xsi:type="dcterms:W3CDTF">2019-02-25T14:30:00Z</dcterms:created>
  <dcterms:modified xsi:type="dcterms:W3CDTF">2019-02-27T19:28:00Z</dcterms:modified>
</cp:coreProperties>
</file>